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B29B" w14:textId="201FD41C" w:rsidR="00E517AF" w:rsidRPr="00F612AE" w:rsidRDefault="00465B53" w:rsidP="00E517AF">
      <w:pPr>
        <w:jc w:val="center"/>
        <w:rPr>
          <w:rFonts w:cs="Arial"/>
          <w:b/>
          <w:bCs/>
          <w:sz w:val="36"/>
          <w:szCs w:val="36"/>
        </w:rPr>
      </w:pPr>
      <w:r w:rsidRPr="00F612AE">
        <w:rPr>
          <w:rFonts w:cs="Arial"/>
          <w:b/>
          <w:bCs/>
          <w:noProof/>
          <w:sz w:val="36"/>
          <w:szCs w:val="36"/>
        </w:rPr>
        <w:drawing>
          <wp:inline distT="0" distB="0" distL="0" distR="0" wp14:anchorId="37FD9AA9" wp14:editId="3BCA1BFB">
            <wp:extent cx="3305692" cy="17240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2016" cy="1727323"/>
                    </a:xfrm>
                    <a:prstGeom prst="rect">
                      <a:avLst/>
                    </a:prstGeom>
                    <a:noFill/>
                  </pic:spPr>
                </pic:pic>
              </a:graphicData>
            </a:graphic>
          </wp:inline>
        </w:drawing>
      </w:r>
    </w:p>
    <w:p w14:paraId="7DAEB2A0" w14:textId="77777777" w:rsidR="00E517AF" w:rsidRPr="00F612AE" w:rsidRDefault="00E517AF" w:rsidP="00897CEA">
      <w:pPr>
        <w:rPr>
          <w:rFonts w:cs="Arial"/>
          <w:b/>
          <w:bCs/>
          <w:sz w:val="36"/>
          <w:szCs w:val="36"/>
          <w:u w:val="single"/>
        </w:rPr>
      </w:pPr>
    </w:p>
    <w:p w14:paraId="6986A180" w14:textId="77777777" w:rsidR="0043663E" w:rsidRDefault="00922283" w:rsidP="00922283">
      <w:pPr>
        <w:jc w:val="center"/>
        <w:rPr>
          <w:rFonts w:cs="Arial"/>
          <w:b/>
          <w:bCs/>
          <w:color w:val="0000FF"/>
          <w:sz w:val="44"/>
          <w:szCs w:val="44"/>
          <w:lang w:val="en-US"/>
        </w:rPr>
      </w:pPr>
      <w:r w:rsidRPr="00430776">
        <w:rPr>
          <w:rFonts w:cs="Arial"/>
          <w:b/>
          <w:bCs/>
          <w:color w:val="0000FF"/>
          <w:sz w:val="44"/>
          <w:szCs w:val="44"/>
          <w:lang w:val="en-US"/>
        </w:rPr>
        <w:t>Safeguarding Children</w:t>
      </w:r>
      <w:r w:rsidR="000F2EC5">
        <w:rPr>
          <w:rFonts w:cs="Arial"/>
          <w:b/>
          <w:bCs/>
          <w:color w:val="0000FF"/>
          <w:sz w:val="44"/>
          <w:szCs w:val="44"/>
          <w:lang w:val="en-US"/>
        </w:rPr>
        <w:t>, Young People</w:t>
      </w:r>
      <w:r w:rsidRPr="00430776">
        <w:rPr>
          <w:rFonts w:cs="Arial"/>
          <w:b/>
          <w:bCs/>
          <w:color w:val="0000FF"/>
          <w:sz w:val="44"/>
          <w:szCs w:val="44"/>
          <w:lang w:val="en-US"/>
        </w:rPr>
        <w:t xml:space="preserve"> and </w:t>
      </w:r>
    </w:p>
    <w:p w14:paraId="741E6CC3" w14:textId="6B63AA3C" w:rsidR="00922283" w:rsidRDefault="00922283" w:rsidP="00922283">
      <w:pPr>
        <w:jc w:val="center"/>
        <w:rPr>
          <w:rFonts w:cs="Arial"/>
          <w:b/>
          <w:bCs/>
          <w:color w:val="0000FF"/>
          <w:sz w:val="44"/>
          <w:szCs w:val="44"/>
          <w:lang w:val="en-US"/>
        </w:rPr>
      </w:pPr>
      <w:r w:rsidRPr="00430776">
        <w:rPr>
          <w:rFonts w:cs="Arial"/>
          <w:b/>
          <w:bCs/>
          <w:color w:val="0000FF"/>
          <w:sz w:val="44"/>
          <w:szCs w:val="44"/>
          <w:lang w:val="en-US"/>
        </w:rPr>
        <w:t>Adults</w:t>
      </w:r>
      <w:r w:rsidR="0043663E">
        <w:rPr>
          <w:rFonts w:cs="Arial"/>
          <w:b/>
          <w:bCs/>
          <w:color w:val="0000FF"/>
          <w:sz w:val="44"/>
          <w:szCs w:val="44"/>
          <w:lang w:val="en-US"/>
        </w:rPr>
        <w:t xml:space="preserve"> at Risk</w:t>
      </w:r>
    </w:p>
    <w:p w14:paraId="2C59AF9D" w14:textId="77777777" w:rsidR="000F2EC5" w:rsidRPr="00430776" w:rsidRDefault="000F2EC5" w:rsidP="00922283">
      <w:pPr>
        <w:jc w:val="center"/>
        <w:rPr>
          <w:rFonts w:cs="Arial"/>
          <w:b/>
          <w:bCs/>
          <w:color w:val="0000FF"/>
          <w:sz w:val="44"/>
          <w:szCs w:val="44"/>
          <w:lang w:val="en-US"/>
        </w:rPr>
      </w:pPr>
    </w:p>
    <w:p w14:paraId="4E3F6E73" w14:textId="100F2550" w:rsidR="00922283" w:rsidRPr="00430776" w:rsidRDefault="00922283" w:rsidP="00922283">
      <w:pPr>
        <w:jc w:val="center"/>
        <w:rPr>
          <w:rFonts w:cs="Arial"/>
          <w:b/>
          <w:bCs/>
          <w:color w:val="0000FF"/>
          <w:sz w:val="44"/>
          <w:szCs w:val="44"/>
          <w:lang w:val="en-US"/>
        </w:rPr>
      </w:pPr>
      <w:r w:rsidRPr="00430776">
        <w:rPr>
          <w:rFonts w:cs="Arial"/>
          <w:b/>
          <w:bCs/>
          <w:color w:val="0000FF"/>
          <w:sz w:val="44"/>
          <w:szCs w:val="44"/>
          <w:lang w:val="en-US"/>
        </w:rPr>
        <w:t>Policy and Procedure</w:t>
      </w:r>
      <w:r w:rsidR="00261C53">
        <w:rPr>
          <w:rFonts w:cs="Arial"/>
          <w:b/>
          <w:bCs/>
          <w:color w:val="0000FF"/>
          <w:sz w:val="44"/>
          <w:szCs w:val="44"/>
          <w:lang w:val="en-US"/>
        </w:rPr>
        <w:t>s</w:t>
      </w:r>
      <w:r w:rsidRPr="00430776">
        <w:rPr>
          <w:rFonts w:cs="Arial"/>
          <w:b/>
          <w:bCs/>
          <w:color w:val="0000FF"/>
          <w:sz w:val="44"/>
          <w:szCs w:val="44"/>
          <w:lang w:val="en-US"/>
        </w:rPr>
        <w:t xml:space="preserve">  </w:t>
      </w:r>
    </w:p>
    <w:p w14:paraId="7DAEB2A4" w14:textId="77777777" w:rsidR="00E517AF" w:rsidRPr="00F612AE" w:rsidRDefault="00E517AF" w:rsidP="00E517AF">
      <w:pPr>
        <w:rPr>
          <w:rFonts w:cs="Arial"/>
        </w:rPr>
      </w:pPr>
    </w:p>
    <w:p w14:paraId="5AF3D7FE" w14:textId="77777777" w:rsidR="009F4ED5" w:rsidRPr="00F612AE" w:rsidRDefault="009F4ED5" w:rsidP="009F4ED5">
      <w:pPr>
        <w:tabs>
          <w:tab w:val="left" w:pos="8940"/>
        </w:tabs>
        <w:autoSpaceDE w:val="0"/>
        <w:autoSpaceDN w:val="0"/>
        <w:adjustRightInd w:val="0"/>
        <w:jc w:val="center"/>
        <w:rPr>
          <w:rFonts w:cs="Arial"/>
          <w:bCs/>
          <w:color w:val="000000"/>
          <w:sz w:val="40"/>
          <w:szCs w:val="24"/>
          <w:lang w:val="en-US" w:eastAsia="en-GB"/>
        </w:rPr>
      </w:pPr>
      <w:r w:rsidRPr="00F612AE">
        <w:rPr>
          <w:rFonts w:cs="Arial"/>
          <w:bCs/>
          <w:color w:val="000000"/>
          <w:sz w:val="40"/>
          <w:szCs w:val="24"/>
          <w:lang w:val="en-US" w:eastAsia="en-GB"/>
        </w:rPr>
        <w:t>for the Church of Christ the King, Kettering.</w:t>
      </w:r>
    </w:p>
    <w:p w14:paraId="57B2161F" w14:textId="77777777" w:rsidR="009F4ED5" w:rsidRPr="00F612AE" w:rsidRDefault="009F4ED5" w:rsidP="009F4ED5">
      <w:pPr>
        <w:tabs>
          <w:tab w:val="left" w:pos="8940"/>
        </w:tabs>
        <w:autoSpaceDE w:val="0"/>
        <w:autoSpaceDN w:val="0"/>
        <w:adjustRightInd w:val="0"/>
        <w:rPr>
          <w:rFonts w:cs="Arial"/>
          <w:b/>
          <w:bCs/>
          <w:color w:val="000000"/>
          <w:szCs w:val="24"/>
          <w:lang w:val="en-US" w:eastAsia="en-GB"/>
        </w:rPr>
      </w:pPr>
      <w:r w:rsidRPr="00F612AE">
        <w:rPr>
          <w:rFonts w:cs="Arial"/>
          <w:b/>
          <w:bCs/>
          <w:color w:val="000000"/>
          <w:szCs w:val="24"/>
          <w:lang w:val="en-US" w:eastAsia="en-GB"/>
        </w:rPr>
        <w:tab/>
      </w:r>
    </w:p>
    <w:p w14:paraId="66077DD9" w14:textId="77777777" w:rsidR="009F4ED5" w:rsidRPr="00F612AE" w:rsidRDefault="009F4ED5" w:rsidP="009F4ED5">
      <w:pPr>
        <w:autoSpaceDE w:val="0"/>
        <w:autoSpaceDN w:val="0"/>
        <w:adjustRightInd w:val="0"/>
        <w:rPr>
          <w:rFonts w:cs="Arial"/>
          <w:bCs/>
          <w:color w:val="000000"/>
          <w:szCs w:val="24"/>
          <w:lang w:val="en-US" w:eastAsia="en-GB"/>
        </w:rPr>
      </w:pPr>
    </w:p>
    <w:p w14:paraId="4873DED3" w14:textId="09E81BAE" w:rsidR="009F4ED5" w:rsidRDefault="009F4ED5" w:rsidP="009F4ED5">
      <w:pPr>
        <w:autoSpaceDE w:val="0"/>
        <w:autoSpaceDN w:val="0"/>
        <w:adjustRightInd w:val="0"/>
        <w:spacing w:after="240"/>
        <w:jc w:val="center"/>
        <w:rPr>
          <w:rFonts w:cs="Arial"/>
          <w:bCs/>
          <w:color w:val="000000"/>
          <w:szCs w:val="24"/>
          <w:lang w:val="en-US" w:eastAsia="en-GB"/>
        </w:rPr>
      </w:pPr>
      <w:r w:rsidRPr="00F612AE">
        <w:rPr>
          <w:rFonts w:cs="Arial"/>
          <w:bCs/>
          <w:color w:val="000000"/>
          <w:szCs w:val="24"/>
          <w:lang w:val="en-US" w:eastAsia="en-GB"/>
        </w:rPr>
        <w:t>This Policy and Procedure was adopted at a Parochial Church Council meeting held on:</w:t>
      </w:r>
    </w:p>
    <w:p w14:paraId="287AA25A" w14:textId="77777777" w:rsidR="008251CF" w:rsidRPr="00F612AE" w:rsidRDefault="008251CF" w:rsidP="009F4ED5">
      <w:pPr>
        <w:autoSpaceDE w:val="0"/>
        <w:autoSpaceDN w:val="0"/>
        <w:adjustRightInd w:val="0"/>
        <w:spacing w:after="240"/>
        <w:jc w:val="center"/>
        <w:rPr>
          <w:rFonts w:cs="Arial"/>
          <w:bCs/>
          <w:color w:val="000000"/>
          <w:szCs w:val="24"/>
          <w:lang w:val="en-US" w:eastAsia="en-GB"/>
        </w:rPr>
      </w:pPr>
    </w:p>
    <w:p w14:paraId="23781F23" w14:textId="1DD5F18D" w:rsidR="009F4ED5" w:rsidRPr="00F612AE" w:rsidRDefault="009F4ED5" w:rsidP="009F4ED5">
      <w:pPr>
        <w:autoSpaceDE w:val="0"/>
        <w:autoSpaceDN w:val="0"/>
        <w:adjustRightInd w:val="0"/>
        <w:spacing w:after="240"/>
        <w:jc w:val="center"/>
        <w:rPr>
          <w:rFonts w:cs="Arial"/>
          <w:bCs/>
          <w:color w:val="000000"/>
          <w:szCs w:val="24"/>
          <w:lang w:val="en-US" w:eastAsia="en-GB"/>
        </w:rPr>
      </w:pPr>
      <w:r w:rsidRPr="00F612AE">
        <w:rPr>
          <w:rFonts w:cs="Arial"/>
          <w:bCs/>
          <w:color w:val="000000"/>
          <w:szCs w:val="24"/>
          <w:lang w:val="en-US" w:eastAsia="en-GB"/>
        </w:rPr>
        <w:t xml:space="preserve">Signed: …………………………………………………………… </w:t>
      </w:r>
      <w:r w:rsidR="00F72490">
        <w:rPr>
          <w:rFonts w:cs="Arial"/>
          <w:bCs/>
          <w:color w:val="000000"/>
          <w:szCs w:val="24"/>
          <w:lang w:val="en-US" w:eastAsia="en-GB"/>
        </w:rPr>
        <w:t>Churchw</w:t>
      </w:r>
      <w:r w:rsidRPr="00F612AE">
        <w:rPr>
          <w:rFonts w:cs="Arial"/>
          <w:bCs/>
          <w:color w:val="000000"/>
          <w:szCs w:val="24"/>
          <w:lang w:val="en-US" w:eastAsia="en-GB"/>
        </w:rPr>
        <w:t>arden on behalf of PCC</w:t>
      </w:r>
    </w:p>
    <w:p w14:paraId="47D47B24" w14:textId="03B31CC2" w:rsidR="009F4ED5" w:rsidRDefault="009F4ED5" w:rsidP="009F4ED5">
      <w:pPr>
        <w:autoSpaceDE w:val="0"/>
        <w:autoSpaceDN w:val="0"/>
        <w:adjustRightInd w:val="0"/>
        <w:spacing w:after="240"/>
        <w:jc w:val="center"/>
        <w:rPr>
          <w:rFonts w:cs="Arial"/>
          <w:bCs/>
          <w:color w:val="000000"/>
          <w:szCs w:val="24"/>
          <w:lang w:val="en-US" w:eastAsia="en-GB"/>
        </w:rPr>
      </w:pPr>
      <w:r w:rsidRPr="00F612AE">
        <w:rPr>
          <w:rFonts w:cs="Arial"/>
          <w:bCs/>
          <w:color w:val="000000"/>
          <w:szCs w:val="24"/>
          <w:lang w:val="en-US" w:eastAsia="en-GB"/>
        </w:rPr>
        <w:t>Signed: …………………………………………………………… Vicar and Mission Leader</w:t>
      </w:r>
    </w:p>
    <w:p w14:paraId="4E4D6352" w14:textId="46F7AA04" w:rsidR="008251CF" w:rsidRPr="00F612AE" w:rsidRDefault="008251CF" w:rsidP="008251CF">
      <w:pPr>
        <w:autoSpaceDE w:val="0"/>
        <w:autoSpaceDN w:val="0"/>
        <w:adjustRightInd w:val="0"/>
        <w:spacing w:after="240"/>
        <w:jc w:val="center"/>
        <w:rPr>
          <w:rFonts w:cs="Arial"/>
          <w:bCs/>
          <w:color w:val="000000"/>
          <w:szCs w:val="24"/>
          <w:lang w:val="en-US" w:eastAsia="en-GB"/>
        </w:rPr>
      </w:pPr>
      <w:r w:rsidRPr="00F612AE">
        <w:rPr>
          <w:rFonts w:cs="Arial"/>
          <w:bCs/>
          <w:color w:val="000000"/>
          <w:szCs w:val="24"/>
          <w:lang w:val="en-US" w:eastAsia="en-GB"/>
        </w:rPr>
        <w:t>Date: …………</w:t>
      </w:r>
      <w:r w:rsidR="00CF0C62">
        <w:rPr>
          <w:rFonts w:cs="Arial"/>
          <w:bCs/>
          <w:color w:val="000000"/>
          <w:szCs w:val="24"/>
          <w:lang w:val="en-US" w:eastAsia="en-GB"/>
        </w:rPr>
        <w:t>…………</w:t>
      </w:r>
      <w:r w:rsidRPr="00F612AE">
        <w:rPr>
          <w:rFonts w:cs="Arial"/>
          <w:bCs/>
          <w:color w:val="000000"/>
          <w:szCs w:val="24"/>
          <w:lang w:val="en-US" w:eastAsia="en-GB"/>
        </w:rPr>
        <w:t>….</w:t>
      </w:r>
    </w:p>
    <w:p w14:paraId="140C8D1E" w14:textId="77777777" w:rsidR="001B17DE" w:rsidRDefault="00CE0723" w:rsidP="000F2EC5">
      <w:pPr>
        <w:rPr>
          <w:rFonts w:cs="Arial"/>
          <w:szCs w:val="24"/>
        </w:rPr>
      </w:pPr>
      <w:r w:rsidRPr="000F2EC5">
        <w:rPr>
          <w:rFonts w:cs="Arial"/>
          <w:szCs w:val="24"/>
        </w:rPr>
        <w:t xml:space="preserve">It </w:t>
      </w:r>
      <w:r w:rsidR="00FC47CA" w:rsidRPr="000F2EC5">
        <w:rPr>
          <w:rFonts w:cs="Arial"/>
          <w:szCs w:val="24"/>
        </w:rPr>
        <w:t xml:space="preserve">follows and </w:t>
      </w:r>
      <w:r w:rsidRPr="000F2EC5">
        <w:rPr>
          <w:rFonts w:cs="Arial"/>
          <w:szCs w:val="24"/>
        </w:rPr>
        <w:t>is consistent with</w:t>
      </w:r>
      <w:r w:rsidR="001B17DE">
        <w:rPr>
          <w:rFonts w:cs="Arial"/>
          <w:szCs w:val="24"/>
        </w:rPr>
        <w:t xml:space="preserve"> t</w:t>
      </w:r>
      <w:r w:rsidRPr="000F2EC5">
        <w:rPr>
          <w:rFonts w:cs="Arial"/>
          <w:szCs w:val="24"/>
        </w:rPr>
        <w:t>he Churc</w:t>
      </w:r>
      <w:r w:rsidR="00D71967" w:rsidRPr="000F2EC5">
        <w:rPr>
          <w:rFonts w:cs="Arial"/>
          <w:szCs w:val="24"/>
        </w:rPr>
        <w:t>h of England House of Bishops’</w:t>
      </w:r>
      <w:r w:rsidR="001B17DE">
        <w:rPr>
          <w:rFonts w:cs="Arial"/>
          <w:szCs w:val="24"/>
        </w:rPr>
        <w:t>:</w:t>
      </w:r>
    </w:p>
    <w:p w14:paraId="583BDC40" w14:textId="333A1B85" w:rsidR="000F2EC5" w:rsidRPr="001B17DE" w:rsidRDefault="000F2EC5" w:rsidP="001B17DE">
      <w:pPr>
        <w:pStyle w:val="ListParagraph"/>
        <w:numPr>
          <w:ilvl w:val="0"/>
          <w:numId w:val="35"/>
        </w:numPr>
        <w:rPr>
          <w:rFonts w:cs="Arial"/>
          <w:szCs w:val="24"/>
        </w:rPr>
      </w:pPr>
      <w:r w:rsidRPr="001B17DE">
        <w:rPr>
          <w:rFonts w:cs="Arial"/>
          <w:szCs w:val="24"/>
        </w:rPr>
        <w:t>“</w:t>
      </w:r>
      <w:r w:rsidR="00750C48" w:rsidRPr="001B17DE">
        <w:rPr>
          <w:rFonts w:cs="Arial"/>
        </w:rPr>
        <w:t>Promoting a Safer Church</w:t>
      </w:r>
      <w:r w:rsidR="0043663E">
        <w:rPr>
          <w:rFonts w:cs="Arial"/>
        </w:rPr>
        <w:t xml:space="preserve"> - S</w:t>
      </w:r>
      <w:r w:rsidR="00750C48" w:rsidRPr="001B17DE">
        <w:rPr>
          <w:rFonts w:cs="Arial"/>
        </w:rPr>
        <w:t>afeguarding policy statement for children, young people and adults</w:t>
      </w:r>
      <w:r w:rsidRPr="001B17DE">
        <w:rPr>
          <w:rFonts w:cs="Arial"/>
        </w:rPr>
        <w:t>” (2017)</w:t>
      </w:r>
      <w:r w:rsidR="00750C48" w:rsidRPr="001B17DE">
        <w:rPr>
          <w:rFonts w:cs="Arial"/>
          <w:szCs w:val="24"/>
        </w:rPr>
        <w:t xml:space="preserve"> </w:t>
      </w:r>
    </w:p>
    <w:p w14:paraId="6695D9E1" w14:textId="39BCBB57" w:rsidR="00750C48" w:rsidRPr="001B17DE" w:rsidRDefault="000F2EC5" w:rsidP="000F2EC5">
      <w:pPr>
        <w:pStyle w:val="ListParagraph"/>
        <w:numPr>
          <w:ilvl w:val="0"/>
          <w:numId w:val="35"/>
        </w:numPr>
        <w:rPr>
          <w:rFonts w:cs="Arial"/>
          <w:szCs w:val="24"/>
        </w:rPr>
      </w:pPr>
      <w:r w:rsidRPr="001B17DE">
        <w:rPr>
          <w:rFonts w:cs="Arial"/>
          <w:szCs w:val="24"/>
        </w:rPr>
        <w:t>“Parish Safeguarding Handbook” (2018)</w:t>
      </w:r>
    </w:p>
    <w:p w14:paraId="7DF70718" w14:textId="6FE24F53" w:rsidR="00926BC2" w:rsidRPr="00F612AE" w:rsidRDefault="00926BC2" w:rsidP="000F2EC5">
      <w:pPr>
        <w:jc w:val="both"/>
        <w:rPr>
          <w:rFonts w:cs="Arial"/>
          <w:szCs w:val="24"/>
        </w:rPr>
      </w:pPr>
    </w:p>
    <w:p w14:paraId="7B95CFDE" w14:textId="0C9474F0" w:rsidR="00926BC2" w:rsidRPr="00F612AE" w:rsidRDefault="00926BC2" w:rsidP="001B17DE">
      <w:pPr>
        <w:jc w:val="both"/>
        <w:rPr>
          <w:rFonts w:cs="Arial"/>
          <w:szCs w:val="24"/>
        </w:rPr>
      </w:pPr>
      <w:r w:rsidRPr="00F612AE">
        <w:rPr>
          <w:rFonts w:cs="Arial"/>
          <w:szCs w:val="24"/>
        </w:rPr>
        <w:t>It also incorporates</w:t>
      </w:r>
      <w:r w:rsidR="001B17DE">
        <w:rPr>
          <w:rFonts w:cs="Arial"/>
          <w:szCs w:val="24"/>
        </w:rPr>
        <w:t>:</w:t>
      </w:r>
    </w:p>
    <w:p w14:paraId="590F9491" w14:textId="77777777" w:rsidR="00AE2114" w:rsidRDefault="00926BC2" w:rsidP="001B17DE">
      <w:pPr>
        <w:pStyle w:val="ListParagraph"/>
        <w:numPr>
          <w:ilvl w:val="0"/>
          <w:numId w:val="35"/>
        </w:numPr>
        <w:jc w:val="both"/>
        <w:rPr>
          <w:rFonts w:cs="Arial"/>
          <w:szCs w:val="24"/>
        </w:rPr>
      </w:pPr>
      <w:r w:rsidRPr="001B17DE">
        <w:rPr>
          <w:rFonts w:cs="Arial"/>
          <w:szCs w:val="24"/>
        </w:rPr>
        <w:t>Working Together to Safeguard Children 2018</w:t>
      </w:r>
    </w:p>
    <w:p w14:paraId="6DD9E8AE" w14:textId="5DB2D913" w:rsidR="00926BC2" w:rsidRPr="00AE2114" w:rsidRDefault="00AE2114" w:rsidP="00AE2114">
      <w:pPr>
        <w:pStyle w:val="Default"/>
        <w:numPr>
          <w:ilvl w:val="0"/>
          <w:numId w:val="35"/>
        </w:numPr>
        <w:rPr>
          <w:rFonts w:ascii="Arial" w:hAnsi="Arial" w:cs="Arial"/>
          <w:bCs/>
        </w:rPr>
      </w:pPr>
      <w:r w:rsidRPr="00AE2114">
        <w:rPr>
          <w:rFonts w:ascii="Arial" w:hAnsi="Arial" w:cs="Arial"/>
          <w:bCs/>
        </w:rPr>
        <w:t>“Safeguarding Records: Joint Practice Guidance for the Church of England and Methodist Church 2015”</w:t>
      </w:r>
    </w:p>
    <w:p w14:paraId="293D6912" w14:textId="75DA193B" w:rsidR="00AE2114" w:rsidRDefault="00926BC2" w:rsidP="00AE2114">
      <w:pPr>
        <w:pStyle w:val="ListParagraph"/>
        <w:numPr>
          <w:ilvl w:val="0"/>
          <w:numId w:val="35"/>
        </w:numPr>
        <w:jc w:val="both"/>
        <w:rPr>
          <w:rFonts w:cs="Arial"/>
          <w:szCs w:val="24"/>
        </w:rPr>
      </w:pPr>
      <w:r w:rsidRPr="001B17DE">
        <w:rPr>
          <w:rFonts w:cs="Arial"/>
          <w:szCs w:val="24"/>
        </w:rPr>
        <w:t>Care Act 2014</w:t>
      </w:r>
    </w:p>
    <w:p w14:paraId="4B06DE2D" w14:textId="77777777" w:rsidR="00B117DE" w:rsidRDefault="00B117DE" w:rsidP="00B117DE">
      <w:pPr>
        <w:pStyle w:val="ListParagraph"/>
        <w:jc w:val="both"/>
        <w:rPr>
          <w:rFonts w:cs="Arial"/>
          <w:szCs w:val="24"/>
        </w:rPr>
      </w:pPr>
    </w:p>
    <w:p w14:paraId="478B6BF2" w14:textId="315AF556" w:rsidR="00AE2114" w:rsidRDefault="00AE2114" w:rsidP="00AE2114">
      <w:pPr>
        <w:pStyle w:val="ListParagraph"/>
        <w:jc w:val="both"/>
        <w:rPr>
          <w:rFonts w:cs="Arial"/>
          <w:i/>
          <w:sz w:val="20"/>
        </w:rPr>
      </w:pPr>
    </w:p>
    <w:p w14:paraId="0982A3A3" w14:textId="11DE3D36" w:rsidR="002A3955" w:rsidRPr="002A3955" w:rsidRDefault="002A3955" w:rsidP="00B117DE">
      <w:pPr>
        <w:pStyle w:val="ListParagraph"/>
        <w:jc w:val="center"/>
        <w:rPr>
          <w:rFonts w:cs="Arial"/>
          <w:i/>
          <w:iCs/>
          <w:color w:val="002060"/>
          <w:szCs w:val="24"/>
        </w:rPr>
      </w:pPr>
      <w:r w:rsidRPr="002A3955">
        <w:rPr>
          <w:rFonts w:cs="Arial"/>
          <w:i/>
          <w:iCs/>
          <w:color w:val="002060"/>
          <w:szCs w:val="24"/>
        </w:rPr>
        <w:t>This Policy will be reviewed</w:t>
      </w:r>
      <w:r w:rsidRPr="002A3955">
        <w:rPr>
          <w:rFonts w:cs="Arial"/>
          <w:i/>
          <w:iCs/>
          <w:color w:val="002060"/>
          <w:spacing w:val="3"/>
          <w:szCs w:val="24"/>
        </w:rPr>
        <w:t> </w:t>
      </w:r>
      <w:r w:rsidRPr="002A3955">
        <w:rPr>
          <w:rFonts w:cs="Arial"/>
          <w:i/>
          <w:iCs/>
          <w:color w:val="002060"/>
          <w:szCs w:val="24"/>
        </w:rPr>
        <w:t>annually</w:t>
      </w:r>
      <w:r w:rsidRPr="002A3955">
        <w:rPr>
          <w:rFonts w:cs="Arial"/>
          <w:i/>
          <w:iCs/>
          <w:color w:val="002060"/>
          <w:spacing w:val="14"/>
          <w:szCs w:val="24"/>
        </w:rPr>
        <w:t> and brought to PCC for review and approval in March/April each year.  </w:t>
      </w:r>
      <w:r w:rsidRPr="002A3955">
        <w:rPr>
          <w:rFonts w:cs="Arial"/>
          <w:i/>
          <w:iCs/>
          <w:color w:val="002060"/>
          <w:szCs w:val="24"/>
        </w:rPr>
        <w:t>Next review due March/April 2024</w:t>
      </w:r>
    </w:p>
    <w:p w14:paraId="7BA7ABA4" w14:textId="6A70B6C0" w:rsidR="002A3955" w:rsidRPr="002A3955" w:rsidRDefault="002A3955" w:rsidP="002A3955">
      <w:pPr>
        <w:pStyle w:val="ListParagraph"/>
        <w:jc w:val="both"/>
        <w:rPr>
          <w:rFonts w:ascii="Calibri" w:hAnsi="Calibri" w:cs="Calibri"/>
          <w:i/>
          <w:iCs/>
          <w:color w:val="002060"/>
          <w:sz w:val="20"/>
        </w:rPr>
      </w:pPr>
    </w:p>
    <w:p w14:paraId="011FCD7A" w14:textId="77777777" w:rsidR="002A3955" w:rsidRPr="002A3955" w:rsidRDefault="002A3955" w:rsidP="002A3955">
      <w:pPr>
        <w:pStyle w:val="ListParagraph"/>
        <w:jc w:val="both"/>
        <w:rPr>
          <w:rFonts w:ascii="Calibri" w:hAnsi="Calibri" w:cs="Calibri"/>
          <w:i/>
          <w:iCs/>
          <w:color w:val="000000"/>
          <w:sz w:val="20"/>
        </w:rPr>
      </w:pPr>
    </w:p>
    <w:p w14:paraId="6767AF9E" w14:textId="0D0F38E4" w:rsidR="00897CEA" w:rsidRDefault="00AE2114" w:rsidP="00AE2114">
      <w:pPr>
        <w:pStyle w:val="ListParagraph"/>
        <w:jc w:val="both"/>
        <w:rPr>
          <w:rFonts w:cs="Arial"/>
          <w:i/>
          <w:sz w:val="20"/>
        </w:rPr>
      </w:pPr>
      <w:r>
        <w:rPr>
          <w:rFonts w:cs="Arial"/>
          <w:i/>
          <w:sz w:val="20"/>
        </w:rPr>
        <w:t>Ea</w:t>
      </w:r>
      <w:r w:rsidR="00897CEA" w:rsidRPr="00AE2114">
        <w:rPr>
          <w:rFonts w:cs="Arial"/>
          <w:i/>
          <w:sz w:val="20"/>
        </w:rPr>
        <w:t>ch person who works with children, young people and</w:t>
      </w:r>
      <w:r w:rsidR="0043663E">
        <w:rPr>
          <w:rFonts w:cs="Arial"/>
          <w:i/>
          <w:sz w:val="20"/>
        </w:rPr>
        <w:t xml:space="preserve"> adults at risk</w:t>
      </w:r>
      <w:r w:rsidR="00897CEA" w:rsidRPr="00F612AE">
        <w:rPr>
          <w:rStyle w:val="FootnoteReference"/>
          <w:rFonts w:cs="Arial"/>
          <w:i/>
          <w:sz w:val="20"/>
        </w:rPr>
        <w:footnoteReference w:id="1"/>
      </w:r>
      <w:r w:rsidR="00897CEA" w:rsidRPr="00AE2114">
        <w:rPr>
          <w:rFonts w:cs="Arial"/>
          <w:i/>
          <w:sz w:val="20"/>
        </w:rPr>
        <w:t xml:space="preserve"> will agree to abide by this policy.</w:t>
      </w:r>
    </w:p>
    <w:p w14:paraId="177CFFAC" w14:textId="08100CDD" w:rsidR="00AE2114" w:rsidRPr="00AE2114" w:rsidRDefault="00AE2114" w:rsidP="00AE2114">
      <w:pPr>
        <w:pStyle w:val="ListParagraph"/>
        <w:jc w:val="both"/>
        <w:rPr>
          <w:rFonts w:cs="Arial"/>
          <w:szCs w:val="24"/>
        </w:rPr>
      </w:pPr>
      <w:r w:rsidRPr="00CF3D95">
        <w:rPr>
          <w:rFonts w:cs="Arial"/>
          <w:i/>
          <w:sz w:val="20"/>
        </w:rPr>
        <w:lastRenderedPageBreak/>
        <w:t xml:space="preserve">It will be reviewed </w:t>
      </w:r>
      <w:r w:rsidRPr="00CF3D95">
        <w:rPr>
          <w:rFonts w:cs="Arial"/>
          <w:bCs/>
          <w:i/>
          <w:sz w:val="20"/>
        </w:rPr>
        <w:t>annually, accepted</w:t>
      </w:r>
      <w:r w:rsidR="009446C9">
        <w:rPr>
          <w:rFonts w:cs="Arial"/>
          <w:bCs/>
          <w:i/>
          <w:sz w:val="20"/>
        </w:rPr>
        <w:t>, formally approved</w:t>
      </w:r>
      <w:r w:rsidRPr="00CF3D95">
        <w:rPr>
          <w:rFonts w:cs="Arial"/>
          <w:bCs/>
          <w:i/>
          <w:sz w:val="20"/>
        </w:rPr>
        <w:t xml:space="preserve"> and </w:t>
      </w:r>
      <w:r w:rsidR="009446C9">
        <w:rPr>
          <w:rFonts w:cs="Arial"/>
          <w:bCs/>
          <w:i/>
          <w:sz w:val="20"/>
        </w:rPr>
        <w:t xml:space="preserve">recorded </w:t>
      </w:r>
      <w:r w:rsidRPr="00CF3D95">
        <w:rPr>
          <w:rFonts w:cs="Arial"/>
          <w:bCs/>
          <w:i/>
          <w:sz w:val="20"/>
        </w:rPr>
        <w:t>in the minutes of the PCC.</w:t>
      </w:r>
    </w:p>
    <w:p w14:paraId="7DAEB2C2" w14:textId="77777777" w:rsidR="005B31C8" w:rsidRPr="00F612AE" w:rsidRDefault="00DF6826" w:rsidP="00140886">
      <w:pPr>
        <w:pStyle w:val="Pa35"/>
        <w:rPr>
          <w:rFonts w:ascii="Arial" w:hAnsi="Arial" w:cs="Arial"/>
        </w:rPr>
      </w:pPr>
      <w:r w:rsidRPr="00F612AE">
        <w:rPr>
          <w:rFonts w:ascii="Arial" w:hAnsi="Arial" w:cs="Arial"/>
          <w:b/>
          <w:sz w:val="32"/>
          <w:szCs w:val="32"/>
        </w:rPr>
        <w:t>Contents</w:t>
      </w:r>
    </w:p>
    <w:p w14:paraId="7DAEB2C3" w14:textId="77777777" w:rsidR="00DF6826" w:rsidRPr="00F612AE" w:rsidRDefault="00DF6826" w:rsidP="00140886">
      <w:pPr>
        <w:pStyle w:val="Pa35"/>
        <w:ind w:left="8640" w:firstLine="720"/>
        <w:rPr>
          <w:rFonts w:ascii="Arial" w:hAnsi="Arial" w:cs="Arial"/>
        </w:rPr>
      </w:pPr>
      <w:r w:rsidRPr="00F612AE">
        <w:rPr>
          <w:rFonts w:ascii="Arial" w:hAnsi="Arial" w:cs="Arial"/>
        </w:rPr>
        <w:t>Page</w:t>
      </w:r>
    </w:p>
    <w:p w14:paraId="7DAEB2C4" w14:textId="77777777" w:rsidR="00AF3370" w:rsidRPr="00F612AE" w:rsidRDefault="00AF3370" w:rsidP="00AF3370">
      <w:pPr>
        <w:rPr>
          <w:rFonts w:cs="Arial"/>
          <w:lang w:eastAsia="en-GB"/>
        </w:rPr>
      </w:pPr>
    </w:p>
    <w:p w14:paraId="7DAEB2C5" w14:textId="77777777" w:rsidR="00DF6826" w:rsidRPr="00F612AE" w:rsidRDefault="00E55A3D" w:rsidP="00E55A3D">
      <w:pPr>
        <w:pStyle w:val="Pa35"/>
        <w:rPr>
          <w:rFonts w:ascii="Arial" w:hAnsi="Arial" w:cs="Arial"/>
        </w:rPr>
      </w:pPr>
      <w:r w:rsidRPr="00F612AE">
        <w:rPr>
          <w:rFonts w:ascii="Arial" w:hAnsi="Arial" w:cs="Arial"/>
        </w:rPr>
        <w:t xml:space="preserve">         </w:t>
      </w:r>
      <w:r w:rsidRPr="00F612AE">
        <w:rPr>
          <w:rFonts w:ascii="Arial" w:hAnsi="Arial" w:cs="Arial"/>
        </w:rPr>
        <w:tab/>
      </w:r>
      <w:r w:rsidRPr="00F612AE">
        <w:rPr>
          <w:rFonts w:ascii="Arial" w:hAnsi="Arial" w:cs="Arial"/>
        </w:rPr>
        <w:tab/>
      </w:r>
      <w:r w:rsidRPr="00F612AE">
        <w:rPr>
          <w:rFonts w:ascii="Arial" w:hAnsi="Arial" w:cs="Arial"/>
        </w:rPr>
        <w:tab/>
      </w:r>
      <w:r w:rsidRPr="00F612AE">
        <w:rPr>
          <w:rFonts w:ascii="Arial" w:hAnsi="Arial" w:cs="Arial"/>
        </w:rPr>
        <w:tab/>
      </w:r>
      <w:r w:rsidR="00DF6826" w:rsidRPr="00F612AE">
        <w:rPr>
          <w:rFonts w:ascii="Arial" w:hAnsi="Arial" w:cs="Arial"/>
        </w:rPr>
        <w:tab/>
      </w:r>
      <w:r w:rsidR="00DF6826" w:rsidRPr="00F612AE">
        <w:rPr>
          <w:rFonts w:ascii="Arial" w:hAnsi="Arial" w:cs="Arial"/>
        </w:rPr>
        <w:tab/>
      </w:r>
      <w:r w:rsidR="00DF6826" w:rsidRPr="00F612AE">
        <w:rPr>
          <w:rFonts w:ascii="Arial" w:hAnsi="Arial" w:cs="Arial"/>
        </w:rPr>
        <w:tab/>
      </w:r>
      <w:r w:rsidR="00DF6826" w:rsidRPr="00F612AE">
        <w:rPr>
          <w:rFonts w:ascii="Arial" w:hAnsi="Arial" w:cs="Arial"/>
        </w:rPr>
        <w:tab/>
      </w:r>
      <w:r w:rsidR="00DF6826" w:rsidRPr="00F612AE">
        <w:rPr>
          <w:rFonts w:ascii="Arial" w:hAnsi="Arial" w:cs="Arial"/>
        </w:rPr>
        <w:tab/>
      </w:r>
      <w:r w:rsidR="00DF6826" w:rsidRPr="00F612AE">
        <w:rPr>
          <w:rFonts w:ascii="Arial" w:hAnsi="Arial" w:cs="Arial"/>
        </w:rPr>
        <w:tab/>
      </w:r>
      <w:r w:rsidR="00DF6826" w:rsidRPr="00F612AE">
        <w:rPr>
          <w:rFonts w:ascii="Arial" w:hAnsi="Arial" w:cs="Arial"/>
        </w:rPr>
        <w:tab/>
      </w:r>
      <w:r w:rsidR="00DF6826" w:rsidRPr="00F612AE">
        <w:rPr>
          <w:rFonts w:ascii="Arial" w:hAnsi="Arial" w:cs="Arial"/>
        </w:rPr>
        <w:tab/>
      </w:r>
    </w:p>
    <w:p w14:paraId="7DAEB2C6" w14:textId="77777777" w:rsidR="00DF6826" w:rsidRPr="00F612AE" w:rsidRDefault="00DF6826" w:rsidP="00E55A3D">
      <w:pPr>
        <w:ind w:left="1422"/>
        <w:rPr>
          <w:rFonts w:cs="Arial"/>
          <w:szCs w:val="24"/>
        </w:rPr>
      </w:pPr>
    </w:p>
    <w:p w14:paraId="1DBB49D7" w14:textId="77777777" w:rsidR="004654D7" w:rsidRPr="00F612AE" w:rsidRDefault="004654D7" w:rsidP="004654D7">
      <w:pPr>
        <w:pStyle w:val="ListParagraph"/>
        <w:numPr>
          <w:ilvl w:val="0"/>
          <w:numId w:val="13"/>
        </w:numPr>
        <w:spacing w:line="480" w:lineRule="auto"/>
        <w:ind w:left="709"/>
        <w:rPr>
          <w:rFonts w:cs="Arial"/>
          <w:szCs w:val="24"/>
        </w:rPr>
      </w:pPr>
      <w:r w:rsidRPr="00F612AE">
        <w:rPr>
          <w:rFonts w:cs="Arial"/>
          <w:szCs w:val="24"/>
        </w:rPr>
        <w:t>Introduction</w:t>
      </w:r>
      <w:r w:rsidRPr="00F612AE">
        <w:rPr>
          <w:rFonts w:cs="Arial"/>
          <w:szCs w:val="24"/>
        </w:rPr>
        <w:tab/>
      </w:r>
      <w:r w:rsidRPr="00F612AE">
        <w:rPr>
          <w:rFonts w:cs="Arial"/>
          <w:szCs w:val="24"/>
        </w:rPr>
        <w:tab/>
      </w:r>
      <w:r w:rsidRPr="00F612AE">
        <w:rPr>
          <w:rFonts w:cs="Arial"/>
          <w:szCs w:val="24"/>
        </w:rPr>
        <w:tab/>
      </w:r>
      <w:r w:rsidRPr="00F612AE">
        <w:rPr>
          <w:rFonts w:cs="Arial"/>
          <w:szCs w:val="24"/>
        </w:rPr>
        <w:tab/>
      </w:r>
      <w:r w:rsidRPr="00F612AE">
        <w:rPr>
          <w:rFonts w:cs="Arial"/>
          <w:szCs w:val="24"/>
        </w:rPr>
        <w:tab/>
      </w:r>
      <w:r w:rsidRPr="00F612AE">
        <w:rPr>
          <w:rFonts w:cs="Arial"/>
          <w:szCs w:val="24"/>
        </w:rPr>
        <w:tab/>
      </w:r>
      <w:r w:rsidRPr="00F612AE">
        <w:rPr>
          <w:rFonts w:cs="Arial"/>
          <w:szCs w:val="24"/>
        </w:rPr>
        <w:tab/>
      </w:r>
      <w:r w:rsidRPr="00F612AE">
        <w:rPr>
          <w:rFonts w:cs="Arial"/>
          <w:szCs w:val="24"/>
        </w:rPr>
        <w:tab/>
      </w:r>
      <w:r w:rsidRPr="00F612AE">
        <w:rPr>
          <w:rFonts w:cs="Arial"/>
          <w:szCs w:val="24"/>
        </w:rPr>
        <w:tab/>
      </w:r>
      <w:r w:rsidRPr="00F612AE">
        <w:rPr>
          <w:rFonts w:cs="Arial"/>
          <w:szCs w:val="24"/>
        </w:rPr>
        <w:tab/>
      </w:r>
      <w:r w:rsidRPr="00F612AE">
        <w:rPr>
          <w:rFonts w:cs="Arial"/>
          <w:szCs w:val="24"/>
        </w:rPr>
        <w:tab/>
        <w:t>3</w:t>
      </w:r>
    </w:p>
    <w:p w14:paraId="350C75AD" w14:textId="77777777" w:rsidR="004654D7" w:rsidRPr="00F612AE" w:rsidRDefault="004654D7" w:rsidP="004654D7">
      <w:pPr>
        <w:pStyle w:val="ListParagraph"/>
        <w:numPr>
          <w:ilvl w:val="0"/>
          <w:numId w:val="13"/>
        </w:numPr>
        <w:autoSpaceDE w:val="0"/>
        <w:autoSpaceDN w:val="0"/>
        <w:adjustRightInd w:val="0"/>
        <w:jc w:val="both"/>
        <w:rPr>
          <w:rFonts w:cs="Arial"/>
          <w:szCs w:val="24"/>
        </w:rPr>
      </w:pPr>
      <w:r w:rsidRPr="00F612AE">
        <w:rPr>
          <w:rFonts w:cs="Arial"/>
          <w:szCs w:val="24"/>
        </w:rPr>
        <w:t xml:space="preserve">Promoting a Safer Church </w:t>
      </w:r>
      <w:r w:rsidRPr="00F612AE">
        <w:rPr>
          <w:rFonts w:cs="Arial"/>
          <w:bCs/>
          <w:i/>
          <w:sz w:val="20"/>
        </w:rPr>
        <w:t xml:space="preserve">(Adopting the Church of England’s Safeguarding Policy for </w:t>
      </w:r>
      <w:r w:rsidRPr="00F612AE">
        <w:rPr>
          <w:rFonts w:cs="Arial"/>
          <w:bCs/>
          <w:i/>
          <w:sz w:val="20"/>
        </w:rPr>
        <w:tab/>
      </w:r>
      <w:r w:rsidRPr="00F612AE">
        <w:rPr>
          <w:rFonts w:cs="Arial"/>
          <w:szCs w:val="24"/>
        </w:rPr>
        <w:t>4</w:t>
      </w:r>
    </w:p>
    <w:p w14:paraId="3A0B4D02" w14:textId="77777777" w:rsidR="004654D7" w:rsidRPr="00F612AE" w:rsidRDefault="004654D7" w:rsidP="004654D7">
      <w:pPr>
        <w:pStyle w:val="ListParagraph"/>
        <w:autoSpaceDE w:val="0"/>
        <w:autoSpaceDN w:val="0"/>
        <w:adjustRightInd w:val="0"/>
        <w:jc w:val="both"/>
        <w:rPr>
          <w:rFonts w:cs="Arial"/>
          <w:bCs/>
          <w:i/>
          <w:sz w:val="20"/>
        </w:rPr>
      </w:pPr>
      <w:r w:rsidRPr="00F612AE">
        <w:rPr>
          <w:rFonts w:cs="Arial"/>
          <w:bCs/>
          <w:i/>
          <w:sz w:val="20"/>
        </w:rPr>
        <w:t>children, young people and adults – 2017)</w:t>
      </w:r>
    </w:p>
    <w:p w14:paraId="5E96136D" w14:textId="77777777" w:rsidR="004654D7" w:rsidRPr="00F612AE" w:rsidRDefault="004654D7" w:rsidP="004654D7">
      <w:pPr>
        <w:autoSpaceDE w:val="0"/>
        <w:autoSpaceDN w:val="0"/>
        <w:adjustRightInd w:val="0"/>
        <w:jc w:val="both"/>
        <w:rPr>
          <w:rFonts w:cs="Arial"/>
          <w:bCs/>
          <w:i/>
          <w:sz w:val="20"/>
        </w:rPr>
      </w:pPr>
    </w:p>
    <w:p w14:paraId="3E74244D" w14:textId="77777777" w:rsidR="004654D7" w:rsidRPr="00F612AE" w:rsidRDefault="004654D7" w:rsidP="004654D7">
      <w:pPr>
        <w:pStyle w:val="ListParagraph"/>
        <w:numPr>
          <w:ilvl w:val="0"/>
          <w:numId w:val="13"/>
        </w:numPr>
        <w:spacing w:line="480" w:lineRule="auto"/>
        <w:rPr>
          <w:rFonts w:cs="Arial"/>
          <w:szCs w:val="24"/>
        </w:rPr>
      </w:pPr>
      <w:r w:rsidRPr="00F612AE">
        <w:rPr>
          <w:rFonts w:cs="Arial"/>
          <w:szCs w:val="24"/>
        </w:rPr>
        <w:t>Diocesan, Parish and Cathedral Church Safeguarding Policy</w:t>
      </w:r>
      <w:r w:rsidRPr="00F612AE">
        <w:rPr>
          <w:rFonts w:cs="Arial"/>
          <w:szCs w:val="24"/>
        </w:rPr>
        <w:tab/>
      </w:r>
      <w:r w:rsidRPr="00F612AE">
        <w:rPr>
          <w:rFonts w:cs="Arial"/>
          <w:szCs w:val="24"/>
        </w:rPr>
        <w:tab/>
      </w:r>
      <w:r w:rsidRPr="00F612AE">
        <w:rPr>
          <w:rFonts w:cs="Arial"/>
          <w:szCs w:val="24"/>
        </w:rPr>
        <w:tab/>
      </w:r>
      <w:r w:rsidRPr="00F612AE">
        <w:rPr>
          <w:rFonts w:cs="Arial"/>
          <w:szCs w:val="24"/>
        </w:rPr>
        <w:tab/>
        <w:t>5</w:t>
      </w:r>
      <w:r w:rsidRPr="00F612AE">
        <w:rPr>
          <w:rFonts w:cs="Arial"/>
          <w:szCs w:val="24"/>
        </w:rPr>
        <w:tab/>
      </w:r>
    </w:p>
    <w:p w14:paraId="08A16070" w14:textId="37AB03B4" w:rsidR="004654D7" w:rsidRPr="00F612AE" w:rsidRDefault="004654D7" w:rsidP="004654D7">
      <w:pPr>
        <w:pStyle w:val="ListParagraph"/>
        <w:numPr>
          <w:ilvl w:val="0"/>
          <w:numId w:val="13"/>
        </w:numPr>
        <w:spacing w:line="480" w:lineRule="auto"/>
        <w:rPr>
          <w:rFonts w:cs="Arial"/>
          <w:szCs w:val="24"/>
        </w:rPr>
      </w:pPr>
      <w:r w:rsidRPr="00022B11">
        <w:rPr>
          <w:rFonts w:cs="Arial"/>
          <w:szCs w:val="24"/>
        </w:rPr>
        <w:t xml:space="preserve">Responding </w:t>
      </w:r>
      <w:r w:rsidR="00542370">
        <w:rPr>
          <w:rFonts w:cs="Arial"/>
          <w:szCs w:val="24"/>
        </w:rPr>
        <w:t>to a Child or Adult who may be Disclosing Abuse</w:t>
      </w:r>
      <w:r w:rsidRPr="00022B11">
        <w:rPr>
          <w:rFonts w:cs="Arial"/>
          <w:szCs w:val="24"/>
        </w:rPr>
        <w:t xml:space="preserve">    </w:t>
      </w:r>
      <w:r w:rsidRPr="00F612AE">
        <w:rPr>
          <w:rFonts w:cs="Arial"/>
          <w:szCs w:val="24"/>
        </w:rPr>
        <w:tab/>
      </w:r>
      <w:r w:rsidRPr="00F612AE">
        <w:rPr>
          <w:rFonts w:cs="Arial"/>
          <w:szCs w:val="24"/>
        </w:rPr>
        <w:tab/>
      </w:r>
      <w:r w:rsidRPr="00F612AE">
        <w:rPr>
          <w:rFonts w:cs="Arial"/>
          <w:szCs w:val="24"/>
        </w:rPr>
        <w:tab/>
        <w:t>6</w:t>
      </w:r>
      <w:r>
        <w:rPr>
          <w:rFonts w:cs="Arial"/>
          <w:szCs w:val="24"/>
        </w:rPr>
        <w:t xml:space="preserve"> - 8</w:t>
      </w:r>
      <w:r w:rsidRPr="00F612AE">
        <w:rPr>
          <w:rFonts w:cs="Arial"/>
          <w:szCs w:val="24"/>
        </w:rPr>
        <w:tab/>
      </w:r>
    </w:p>
    <w:p w14:paraId="31FD6096" w14:textId="36B9DB18" w:rsidR="004654D7" w:rsidRPr="00F612AE" w:rsidRDefault="004654D7" w:rsidP="004654D7">
      <w:pPr>
        <w:pStyle w:val="ListParagraph"/>
        <w:numPr>
          <w:ilvl w:val="0"/>
          <w:numId w:val="13"/>
        </w:numPr>
        <w:spacing w:line="480" w:lineRule="auto"/>
        <w:rPr>
          <w:rFonts w:cs="Arial"/>
          <w:szCs w:val="24"/>
        </w:rPr>
      </w:pPr>
      <w:r>
        <w:rPr>
          <w:rFonts w:cs="Arial"/>
          <w:szCs w:val="24"/>
        </w:rPr>
        <w:t>Who to C</w:t>
      </w:r>
      <w:r w:rsidRPr="007213B5">
        <w:rPr>
          <w:rFonts w:cs="Arial"/>
          <w:szCs w:val="24"/>
        </w:rPr>
        <w:t xml:space="preserve">ontact </w:t>
      </w:r>
      <w:r w:rsidR="00542370">
        <w:rPr>
          <w:rFonts w:cs="Arial"/>
          <w:szCs w:val="24"/>
        </w:rPr>
        <w:t>where there is a concern about a c</w:t>
      </w:r>
      <w:r>
        <w:rPr>
          <w:rFonts w:cs="Arial"/>
          <w:szCs w:val="24"/>
        </w:rPr>
        <w:t>hild or adult</w:t>
      </w:r>
      <w:r w:rsidRPr="00F612AE">
        <w:rPr>
          <w:rFonts w:cs="Arial"/>
          <w:szCs w:val="24"/>
        </w:rPr>
        <w:tab/>
      </w:r>
      <w:r w:rsidRPr="00F612AE">
        <w:rPr>
          <w:rFonts w:cs="Arial"/>
          <w:szCs w:val="24"/>
        </w:rPr>
        <w:tab/>
      </w:r>
      <w:r w:rsidRPr="00F612AE">
        <w:rPr>
          <w:rFonts w:cs="Arial"/>
          <w:szCs w:val="24"/>
        </w:rPr>
        <w:tab/>
      </w:r>
      <w:r>
        <w:rPr>
          <w:rFonts w:cs="Arial"/>
          <w:szCs w:val="24"/>
        </w:rPr>
        <w:t>9</w:t>
      </w:r>
      <w:r w:rsidRPr="00F612AE">
        <w:rPr>
          <w:rFonts w:cs="Arial"/>
          <w:szCs w:val="24"/>
        </w:rPr>
        <w:tab/>
      </w:r>
    </w:p>
    <w:p w14:paraId="606F214C" w14:textId="77777777" w:rsidR="004654D7" w:rsidRDefault="004654D7" w:rsidP="004654D7">
      <w:pPr>
        <w:pStyle w:val="ListParagraph"/>
        <w:numPr>
          <w:ilvl w:val="0"/>
          <w:numId w:val="13"/>
        </w:numPr>
        <w:spacing w:line="480" w:lineRule="auto"/>
        <w:rPr>
          <w:rFonts w:cs="Arial"/>
          <w:szCs w:val="24"/>
        </w:rPr>
      </w:pPr>
      <w:r w:rsidRPr="007213B5">
        <w:rPr>
          <w:rFonts w:cs="Arial"/>
          <w:szCs w:val="24"/>
        </w:rPr>
        <w:t xml:space="preserve">Safeguarding </w:t>
      </w:r>
      <w:r>
        <w:rPr>
          <w:rFonts w:cs="Arial"/>
          <w:szCs w:val="24"/>
        </w:rPr>
        <w:t>T</w:t>
      </w:r>
      <w:r w:rsidRPr="007213B5">
        <w:rPr>
          <w:rFonts w:cs="Arial"/>
          <w:szCs w:val="24"/>
        </w:rPr>
        <w:t>raining</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10</w:t>
      </w:r>
    </w:p>
    <w:p w14:paraId="225D5367" w14:textId="4E9DE36E" w:rsidR="004654D7" w:rsidRDefault="004654D7" w:rsidP="004654D7">
      <w:pPr>
        <w:pStyle w:val="ListParagraph"/>
        <w:numPr>
          <w:ilvl w:val="0"/>
          <w:numId w:val="13"/>
        </w:numPr>
        <w:spacing w:line="480" w:lineRule="auto"/>
        <w:rPr>
          <w:rFonts w:cs="Arial"/>
          <w:szCs w:val="24"/>
        </w:rPr>
      </w:pPr>
      <w:r>
        <w:rPr>
          <w:rFonts w:cs="Arial"/>
          <w:szCs w:val="24"/>
        </w:rPr>
        <w:t>Safer R</w:t>
      </w:r>
      <w:r w:rsidRPr="007213B5">
        <w:rPr>
          <w:rFonts w:cs="Arial"/>
          <w:szCs w:val="24"/>
        </w:rPr>
        <w:t xml:space="preserve">ecruitment </w:t>
      </w:r>
      <w:r w:rsidRPr="007213B5">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10</w:t>
      </w:r>
    </w:p>
    <w:p w14:paraId="1A2AD51F" w14:textId="3014FAEE" w:rsidR="003A218C" w:rsidRPr="007213B5" w:rsidRDefault="003A218C" w:rsidP="004654D7">
      <w:pPr>
        <w:pStyle w:val="ListParagraph"/>
        <w:numPr>
          <w:ilvl w:val="0"/>
          <w:numId w:val="13"/>
        </w:numPr>
        <w:spacing w:line="480" w:lineRule="auto"/>
        <w:rPr>
          <w:rFonts w:cs="Arial"/>
          <w:szCs w:val="24"/>
        </w:rPr>
      </w:pPr>
      <w:r>
        <w:rPr>
          <w:rFonts w:cs="Arial"/>
          <w:szCs w:val="24"/>
        </w:rPr>
        <w:t>Recruitment of ex-offenders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10</w:t>
      </w:r>
      <w:r w:rsidR="00542370">
        <w:rPr>
          <w:rFonts w:cs="Arial"/>
          <w:szCs w:val="24"/>
        </w:rPr>
        <w:t xml:space="preserve"> - 11</w:t>
      </w:r>
    </w:p>
    <w:p w14:paraId="71555462" w14:textId="4997475C" w:rsidR="004654D7" w:rsidRPr="007213B5" w:rsidRDefault="004654D7" w:rsidP="004654D7">
      <w:pPr>
        <w:pStyle w:val="ListParagraph"/>
        <w:numPr>
          <w:ilvl w:val="0"/>
          <w:numId w:val="13"/>
        </w:numPr>
        <w:spacing w:line="480" w:lineRule="auto"/>
        <w:rPr>
          <w:rFonts w:cs="Arial"/>
          <w:szCs w:val="24"/>
        </w:rPr>
      </w:pPr>
      <w:r w:rsidRPr="007213B5">
        <w:rPr>
          <w:rFonts w:cs="Arial"/>
          <w:szCs w:val="24"/>
        </w:rPr>
        <w:t>Those who pose a risk to children</w:t>
      </w:r>
      <w:r>
        <w:rPr>
          <w:rFonts w:cs="Arial"/>
          <w:szCs w:val="24"/>
        </w:rPr>
        <w:t>, young people or adults at risk</w:t>
      </w:r>
      <w:r>
        <w:rPr>
          <w:rFonts w:cs="Arial"/>
          <w:szCs w:val="24"/>
        </w:rPr>
        <w:tab/>
      </w:r>
      <w:r>
        <w:rPr>
          <w:rFonts w:cs="Arial"/>
          <w:szCs w:val="24"/>
        </w:rPr>
        <w:tab/>
      </w:r>
      <w:r>
        <w:rPr>
          <w:rFonts w:cs="Arial"/>
          <w:szCs w:val="24"/>
        </w:rPr>
        <w:tab/>
      </w:r>
      <w:r w:rsidR="00AD6C2F">
        <w:rPr>
          <w:rFonts w:cs="Arial"/>
          <w:szCs w:val="24"/>
        </w:rPr>
        <w:t>12</w:t>
      </w:r>
      <w:r w:rsidRPr="007213B5">
        <w:rPr>
          <w:rFonts w:cs="Arial"/>
          <w:szCs w:val="24"/>
        </w:rPr>
        <w:tab/>
      </w:r>
    </w:p>
    <w:p w14:paraId="719315C1" w14:textId="5A107C06" w:rsidR="004654D7" w:rsidRPr="007213B5" w:rsidRDefault="004654D7" w:rsidP="004654D7">
      <w:pPr>
        <w:pStyle w:val="ListParagraph"/>
        <w:numPr>
          <w:ilvl w:val="0"/>
          <w:numId w:val="13"/>
        </w:numPr>
        <w:spacing w:line="480" w:lineRule="auto"/>
        <w:rPr>
          <w:rFonts w:cs="Arial"/>
          <w:szCs w:val="24"/>
        </w:rPr>
      </w:pPr>
      <w:r>
        <w:rPr>
          <w:rFonts w:cs="Arial"/>
          <w:szCs w:val="24"/>
        </w:rPr>
        <w:t>Care of Survivors of Abuse and Their F</w:t>
      </w:r>
      <w:r w:rsidRPr="007213B5">
        <w:rPr>
          <w:rFonts w:cs="Arial"/>
          <w:szCs w:val="24"/>
        </w:rPr>
        <w:t>amilies</w:t>
      </w:r>
      <w:r w:rsidRPr="007213B5">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w:t>
      </w:r>
      <w:r w:rsidR="00AD6C2F">
        <w:rPr>
          <w:rFonts w:cs="Arial"/>
          <w:szCs w:val="24"/>
        </w:rPr>
        <w:t>2</w:t>
      </w:r>
      <w:r w:rsidRPr="007213B5">
        <w:rPr>
          <w:rFonts w:cs="Arial"/>
          <w:szCs w:val="24"/>
        </w:rPr>
        <w:tab/>
      </w:r>
    </w:p>
    <w:p w14:paraId="32B68B85" w14:textId="6436FD61" w:rsidR="004654D7" w:rsidRPr="007213B5" w:rsidRDefault="004654D7" w:rsidP="004654D7">
      <w:pPr>
        <w:pStyle w:val="ListParagraph"/>
        <w:numPr>
          <w:ilvl w:val="0"/>
          <w:numId w:val="13"/>
        </w:numPr>
        <w:spacing w:line="480" w:lineRule="auto"/>
        <w:rPr>
          <w:rFonts w:cs="Arial"/>
          <w:szCs w:val="24"/>
        </w:rPr>
      </w:pPr>
      <w:r>
        <w:rPr>
          <w:rFonts w:cs="Arial"/>
          <w:szCs w:val="24"/>
        </w:rPr>
        <w:t>Record Keeping and S</w:t>
      </w:r>
      <w:r w:rsidRPr="007213B5">
        <w:rPr>
          <w:rFonts w:cs="Arial"/>
          <w:szCs w:val="24"/>
        </w:rPr>
        <w:t>torage</w:t>
      </w:r>
      <w:r w:rsidRPr="007213B5">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w:t>
      </w:r>
      <w:r w:rsidR="00AD6C2F">
        <w:rPr>
          <w:rFonts w:cs="Arial"/>
          <w:szCs w:val="24"/>
        </w:rPr>
        <w:t>2</w:t>
      </w:r>
      <w:r w:rsidRPr="007213B5">
        <w:rPr>
          <w:rFonts w:cs="Arial"/>
          <w:szCs w:val="24"/>
        </w:rPr>
        <w:tab/>
      </w:r>
    </w:p>
    <w:p w14:paraId="20133147" w14:textId="448C9C01" w:rsidR="004654D7" w:rsidRPr="007213B5" w:rsidRDefault="004654D7" w:rsidP="004654D7">
      <w:pPr>
        <w:pStyle w:val="ListParagraph"/>
        <w:numPr>
          <w:ilvl w:val="0"/>
          <w:numId w:val="13"/>
        </w:numPr>
        <w:spacing w:line="480" w:lineRule="auto"/>
        <w:rPr>
          <w:rFonts w:cs="Arial"/>
          <w:szCs w:val="24"/>
        </w:rPr>
      </w:pPr>
      <w:r w:rsidRPr="007213B5">
        <w:rPr>
          <w:rFonts w:cs="Arial"/>
          <w:szCs w:val="24"/>
        </w:rPr>
        <w:t xml:space="preserve">Safe </w:t>
      </w:r>
      <w:r>
        <w:rPr>
          <w:rFonts w:cs="Arial"/>
          <w:szCs w:val="24"/>
        </w:rPr>
        <w:t>Environment and Activities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w:t>
      </w:r>
      <w:r w:rsidR="00AD6C2F">
        <w:rPr>
          <w:rFonts w:cs="Arial"/>
          <w:szCs w:val="24"/>
        </w:rPr>
        <w:t>2</w:t>
      </w:r>
      <w:r w:rsidR="00542370">
        <w:rPr>
          <w:rFonts w:cs="Arial"/>
          <w:szCs w:val="24"/>
        </w:rPr>
        <w:t xml:space="preserve"> - 13</w:t>
      </w:r>
    </w:p>
    <w:p w14:paraId="1B5640F8" w14:textId="1B75BAD5" w:rsidR="004654D7" w:rsidRPr="007213B5" w:rsidRDefault="004654D7" w:rsidP="004654D7">
      <w:pPr>
        <w:pStyle w:val="ListParagraph"/>
        <w:numPr>
          <w:ilvl w:val="0"/>
          <w:numId w:val="13"/>
        </w:numPr>
        <w:spacing w:line="480" w:lineRule="auto"/>
        <w:rPr>
          <w:rFonts w:cs="Arial"/>
          <w:szCs w:val="24"/>
        </w:rPr>
      </w:pPr>
      <w:r>
        <w:rPr>
          <w:rFonts w:cs="Arial"/>
          <w:szCs w:val="24"/>
        </w:rPr>
        <w:t>Unaccompanied C</w:t>
      </w:r>
      <w:r w:rsidRPr="007213B5">
        <w:rPr>
          <w:rFonts w:cs="Arial"/>
          <w:szCs w:val="24"/>
        </w:rPr>
        <w:t>hildren</w:t>
      </w:r>
      <w:r w:rsidRPr="007213B5">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w:t>
      </w:r>
      <w:r w:rsidR="00AD6C2F">
        <w:rPr>
          <w:rFonts w:cs="Arial"/>
          <w:szCs w:val="24"/>
        </w:rPr>
        <w:t>3</w:t>
      </w:r>
    </w:p>
    <w:p w14:paraId="57072B35" w14:textId="1E258EDC" w:rsidR="004654D7" w:rsidRPr="007213B5" w:rsidRDefault="004654D7" w:rsidP="004654D7">
      <w:pPr>
        <w:pStyle w:val="ListParagraph"/>
        <w:numPr>
          <w:ilvl w:val="0"/>
          <w:numId w:val="13"/>
        </w:numPr>
        <w:spacing w:line="480" w:lineRule="auto"/>
        <w:rPr>
          <w:rFonts w:cs="Arial"/>
          <w:szCs w:val="24"/>
        </w:rPr>
      </w:pPr>
      <w:r w:rsidRPr="007213B5">
        <w:rPr>
          <w:rFonts w:cs="Arial"/>
          <w:szCs w:val="24"/>
        </w:rPr>
        <w:t xml:space="preserve">Visiting Adults who may be </w:t>
      </w:r>
      <w:r w:rsidR="00542370">
        <w:rPr>
          <w:rFonts w:cs="Arial"/>
          <w:szCs w:val="24"/>
        </w:rPr>
        <w:t>at risk</w:t>
      </w:r>
      <w:r w:rsidRPr="007213B5">
        <w:rPr>
          <w:rFonts w:cs="Arial"/>
          <w:szCs w:val="24"/>
        </w:rPr>
        <w:t xml:space="preserve"> in their own homes</w:t>
      </w:r>
      <w:r w:rsidRPr="007213B5">
        <w:rPr>
          <w:rFonts w:cs="Arial"/>
          <w:szCs w:val="24"/>
        </w:rPr>
        <w:tab/>
      </w:r>
      <w:r>
        <w:rPr>
          <w:rFonts w:cs="Arial"/>
          <w:szCs w:val="24"/>
        </w:rPr>
        <w:tab/>
      </w:r>
      <w:r>
        <w:rPr>
          <w:rFonts w:cs="Arial"/>
          <w:szCs w:val="24"/>
        </w:rPr>
        <w:tab/>
      </w:r>
      <w:r>
        <w:rPr>
          <w:rFonts w:cs="Arial"/>
          <w:szCs w:val="24"/>
        </w:rPr>
        <w:tab/>
      </w:r>
      <w:r w:rsidR="00542370">
        <w:rPr>
          <w:rFonts w:cs="Arial"/>
          <w:szCs w:val="24"/>
        </w:rPr>
        <w:tab/>
      </w:r>
      <w:r>
        <w:rPr>
          <w:rFonts w:cs="Arial"/>
          <w:szCs w:val="24"/>
        </w:rPr>
        <w:t>1</w:t>
      </w:r>
      <w:r w:rsidR="00AD6C2F">
        <w:rPr>
          <w:rFonts w:cs="Arial"/>
          <w:szCs w:val="24"/>
        </w:rPr>
        <w:t>3</w:t>
      </w:r>
      <w:r w:rsidRPr="007213B5">
        <w:rPr>
          <w:rFonts w:cs="Arial"/>
          <w:szCs w:val="24"/>
        </w:rPr>
        <w:tab/>
      </w:r>
    </w:p>
    <w:p w14:paraId="4911642C" w14:textId="7F4959B3" w:rsidR="004654D7" w:rsidRPr="007213B5" w:rsidRDefault="004654D7" w:rsidP="004654D7">
      <w:pPr>
        <w:pStyle w:val="ListParagraph"/>
        <w:numPr>
          <w:ilvl w:val="0"/>
          <w:numId w:val="13"/>
        </w:numPr>
        <w:spacing w:line="480" w:lineRule="auto"/>
        <w:rPr>
          <w:rFonts w:cs="Arial"/>
          <w:szCs w:val="24"/>
        </w:rPr>
      </w:pPr>
      <w:r w:rsidRPr="007213B5">
        <w:rPr>
          <w:rFonts w:cs="Arial"/>
          <w:szCs w:val="24"/>
        </w:rPr>
        <w:t>Organis</w:t>
      </w:r>
      <w:r>
        <w:rPr>
          <w:rFonts w:cs="Arial"/>
          <w:szCs w:val="24"/>
        </w:rPr>
        <w:t>ations Hiring Church Buildings or P</w:t>
      </w:r>
      <w:r w:rsidRPr="007213B5">
        <w:rPr>
          <w:rFonts w:cs="Arial"/>
          <w:szCs w:val="24"/>
        </w:rPr>
        <w:t>remises</w:t>
      </w:r>
      <w:r>
        <w:rPr>
          <w:rFonts w:cs="Arial"/>
          <w:szCs w:val="24"/>
        </w:rPr>
        <w:tab/>
      </w:r>
      <w:r>
        <w:rPr>
          <w:rFonts w:cs="Arial"/>
          <w:szCs w:val="24"/>
        </w:rPr>
        <w:tab/>
      </w:r>
      <w:r>
        <w:rPr>
          <w:rFonts w:cs="Arial"/>
          <w:szCs w:val="24"/>
        </w:rPr>
        <w:tab/>
      </w:r>
      <w:r>
        <w:rPr>
          <w:rFonts w:cs="Arial"/>
          <w:szCs w:val="24"/>
        </w:rPr>
        <w:tab/>
      </w:r>
      <w:r>
        <w:rPr>
          <w:rFonts w:cs="Arial"/>
          <w:szCs w:val="24"/>
        </w:rPr>
        <w:tab/>
        <w:t>1</w:t>
      </w:r>
      <w:r w:rsidR="00AD6C2F">
        <w:rPr>
          <w:rFonts w:cs="Arial"/>
          <w:szCs w:val="24"/>
        </w:rPr>
        <w:t>4</w:t>
      </w:r>
      <w:r w:rsidRPr="007213B5">
        <w:rPr>
          <w:rFonts w:cs="Arial"/>
          <w:szCs w:val="24"/>
        </w:rPr>
        <w:tab/>
      </w:r>
    </w:p>
    <w:p w14:paraId="3B3CD69C" w14:textId="6F3EF768" w:rsidR="004654D7" w:rsidRPr="007213B5" w:rsidRDefault="004654D7" w:rsidP="004654D7">
      <w:pPr>
        <w:pStyle w:val="ListParagraph"/>
        <w:numPr>
          <w:ilvl w:val="0"/>
          <w:numId w:val="13"/>
        </w:numPr>
        <w:spacing w:line="480" w:lineRule="auto"/>
        <w:rPr>
          <w:rFonts w:cs="Arial"/>
          <w:szCs w:val="24"/>
        </w:rPr>
      </w:pPr>
      <w:r>
        <w:rPr>
          <w:rFonts w:cs="Arial"/>
          <w:szCs w:val="24"/>
        </w:rPr>
        <w:t xml:space="preserve">Use of </w:t>
      </w:r>
      <w:r w:rsidRPr="007213B5">
        <w:rPr>
          <w:rFonts w:cs="Arial"/>
          <w:szCs w:val="24"/>
        </w:rPr>
        <w:t>Social Media</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w:t>
      </w:r>
      <w:r w:rsidR="00170D57">
        <w:rPr>
          <w:rFonts w:cs="Arial"/>
          <w:szCs w:val="24"/>
        </w:rPr>
        <w:t>4</w:t>
      </w:r>
    </w:p>
    <w:p w14:paraId="2801E45B" w14:textId="5B099C3A" w:rsidR="004654D7" w:rsidRPr="0038283E" w:rsidRDefault="004654D7" w:rsidP="0038283E">
      <w:pPr>
        <w:pStyle w:val="ListParagraph"/>
        <w:numPr>
          <w:ilvl w:val="0"/>
          <w:numId w:val="13"/>
        </w:numPr>
        <w:spacing w:line="480" w:lineRule="auto"/>
        <w:rPr>
          <w:rFonts w:cs="Arial"/>
          <w:szCs w:val="24"/>
        </w:rPr>
      </w:pPr>
      <w:r w:rsidRPr="0038283E">
        <w:rPr>
          <w:rFonts w:cs="Arial"/>
          <w:szCs w:val="24"/>
        </w:rPr>
        <w:t xml:space="preserve"> Whistleblowing</w:t>
      </w:r>
      <w:r w:rsidRPr="0038283E">
        <w:rPr>
          <w:rFonts w:cs="Arial"/>
          <w:szCs w:val="24"/>
        </w:rPr>
        <w:tab/>
      </w:r>
      <w:r w:rsidRPr="0038283E">
        <w:rPr>
          <w:rFonts w:cs="Arial"/>
          <w:szCs w:val="24"/>
        </w:rPr>
        <w:tab/>
        <w:t xml:space="preserve">        </w:t>
      </w:r>
      <w:r w:rsidRPr="0038283E">
        <w:rPr>
          <w:rFonts w:cs="Arial"/>
          <w:szCs w:val="24"/>
        </w:rPr>
        <w:tab/>
      </w:r>
      <w:r w:rsidRPr="0038283E">
        <w:rPr>
          <w:rFonts w:cs="Arial"/>
          <w:szCs w:val="24"/>
        </w:rPr>
        <w:tab/>
      </w:r>
      <w:r w:rsidRPr="0038283E">
        <w:rPr>
          <w:rFonts w:cs="Arial"/>
          <w:szCs w:val="24"/>
        </w:rPr>
        <w:tab/>
      </w:r>
      <w:r w:rsidRPr="0038283E">
        <w:rPr>
          <w:rFonts w:cs="Arial"/>
          <w:szCs w:val="24"/>
        </w:rPr>
        <w:tab/>
      </w:r>
      <w:r w:rsidRPr="0038283E">
        <w:rPr>
          <w:rFonts w:cs="Arial"/>
          <w:szCs w:val="24"/>
        </w:rPr>
        <w:tab/>
      </w:r>
      <w:r w:rsidRPr="0038283E">
        <w:rPr>
          <w:rFonts w:cs="Arial"/>
          <w:szCs w:val="24"/>
        </w:rPr>
        <w:tab/>
      </w:r>
      <w:r w:rsidRPr="0038283E">
        <w:rPr>
          <w:rFonts w:cs="Arial"/>
          <w:szCs w:val="24"/>
        </w:rPr>
        <w:tab/>
      </w:r>
      <w:r w:rsidRPr="0038283E">
        <w:rPr>
          <w:rFonts w:cs="Arial"/>
          <w:szCs w:val="24"/>
        </w:rPr>
        <w:tab/>
        <w:t>1</w:t>
      </w:r>
      <w:r w:rsidR="00170D57">
        <w:rPr>
          <w:rFonts w:cs="Arial"/>
          <w:szCs w:val="24"/>
        </w:rPr>
        <w:t>4</w:t>
      </w:r>
      <w:r w:rsidRPr="0038283E">
        <w:rPr>
          <w:rFonts w:cs="Arial"/>
          <w:szCs w:val="24"/>
        </w:rPr>
        <w:t xml:space="preserve"> -1</w:t>
      </w:r>
      <w:r w:rsidR="00170D57">
        <w:rPr>
          <w:rFonts w:cs="Arial"/>
          <w:szCs w:val="24"/>
        </w:rPr>
        <w:t>5</w:t>
      </w:r>
    </w:p>
    <w:p w14:paraId="6BA24E0C" w14:textId="1B95360D" w:rsidR="004654D7" w:rsidRPr="00F612AE" w:rsidRDefault="004654D7" w:rsidP="004654D7">
      <w:pPr>
        <w:pStyle w:val="ListParagraph"/>
        <w:numPr>
          <w:ilvl w:val="0"/>
          <w:numId w:val="13"/>
        </w:numPr>
        <w:spacing w:line="480" w:lineRule="auto"/>
        <w:rPr>
          <w:rFonts w:cs="Arial"/>
          <w:szCs w:val="24"/>
        </w:rPr>
      </w:pPr>
      <w:r>
        <w:rPr>
          <w:rFonts w:cs="Arial"/>
          <w:szCs w:val="24"/>
        </w:rPr>
        <w:t>Dignity at Work</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w:t>
      </w:r>
      <w:r w:rsidR="00170D57">
        <w:rPr>
          <w:rFonts w:cs="Arial"/>
          <w:szCs w:val="24"/>
        </w:rPr>
        <w:t>5</w:t>
      </w:r>
      <w:r>
        <w:rPr>
          <w:rFonts w:cs="Arial"/>
          <w:szCs w:val="24"/>
        </w:rPr>
        <w:tab/>
      </w:r>
    </w:p>
    <w:p w14:paraId="4C991E24" w14:textId="7D431D58" w:rsidR="004654D7" w:rsidRPr="0038283E" w:rsidRDefault="004F6E1E" w:rsidP="008D3F13">
      <w:pPr>
        <w:spacing w:line="480" w:lineRule="auto"/>
        <w:ind w:left="371" w:firstLine="349"/>
        <w:rPr>
          <w:rFonts w:cs="Arial"/>
          <w:szCs w:val="24"/>
        </w:rPr>
      </w:pPr>
      <w:r>
        <w:rPr>
          <w:rFonts w:cs="Arial"/>
          <w:szCs w:val="24"/>
        </w:rPr>
        <w:t>Recording</w:t>
      </w:r>
      <w:r w:rsidR="00DA1572">
        <w:rPr>
          <w:rFonts w:cs="Arial"/>
          <w:szCs w:val="24"/>
        </w:rPr>
        <w:t xml:space="preserve"> a safeguarding </w:t>
      </w:r>
      <w:r>
        <w:rPr>
          <w:rFonts w:cs="Arial"/>
          <w:szCs w:val="24"/>
        </w:rPr>
        <w:t>concern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w:t>
      </w:r>
      <w:r w:rsidR="00170D57">
        <w:rPr>
          <w:rFonts w:cs="Arial"/>
          <w:szCs w:val="24"/>
        </w:rPr>
        <w:t>6</w:t>
      </w:r>
      <w:r w:rsidR="004654D7" w:rsidRPr="0038283E">
        <w:rPr>
          <w:rFonts w:cs="Arial"/>
          <w:szCs w:val="24"/>
        </w:rPr>
        <w:t xml:space="preserve"> - 1</w:t>
      </w:r>
      <w:r>
        <w:rPr>
          <w:rFonts w:cs="Arial"/>
          <w:szCs w:val="24"/>
        </w:rPr>
        <w:t>7</w:t>
      </w:r>
    </w:p>
    <w:p w14:paraId="2926279E" w14:textId="34B9CA85" w:rsidR="004654D7" w:rsidRDefault="004654D7" w:rsidP="00BE04A0">
      <w:pPr>
        <w:ind w:firstLine="720"/>
        <w:rPr>
          <w:rFonts w:cs="Arial"/>
          <w:szCs w:val="24"/>
        </w:rPr>
      </w:pPr>
      <w:r w:rsidRPr="00F612AE">
        <w:rPr>
          <w:rFonts w:cs="Arial"/>
          <w:szCs w:val="24"/>
        </w:rPr>
        <w:t xml:space="preserve">Appendix </w:t>
      </w:r>
      <w:r w:rsidR="00C16C5A">
        <w:rPr>
          <w:rFonts w:cs="Arial"/>
          <w:szCs w:val="24"/>
        </w:rPr>
        <w:t>1</w:t>
      </w:r>
      <w:r>
        <w:rPr>
          <w:rFonts w:cs="Arial"/>
          <w:szCs w:val="24"/>
        </w:rPr>
        <w:tab/>
      </w:r>
      <w:r w:rsidRPr="00F612AE">
        <w:rPr>
          <w:rFonts w:cs="Arial"/>
          <w:szCs w:val="24"/>
        </w:rPr>
        <w:t xml:space="preserve">– Further information about </w:t>
      </w:r>
      <w:r w:rsidR="00BE04A0">
        <w:rPr>
          <w:rFonts w:cs="Arial"/>
          <w:szCs w:val="24"/>
        </w:rPr>
        <w:t>adults at risk</w:t>
      </w:r>
      <w:r w:rsidR="00BE04A0">
        <w:rPr>
          <w:rFonts w:cs="Arial"/>
          <w:szCs w:val="24"/>
        </w:rPr>
        <w:tab/>
      </w:r>
      <w:r w:rsidRPr="00F612AE">
        <w:rPr>
          <w:rFonts w:cs="Arial"/>
          <w:szCs w:val="24"/>
        </w:rPr>
        <w:tab/>
      </w:r>
      <w:r w:rsidRPr="00F612AE">
        <w:rPr>
          <w:rFonts w:cs="Arial"/>
          <w:szCs w:val="24"/>
        </w:rPr>
        <w:tab/>
      </w:r>
      <w:r w:rsidRPr="00F612AE">
        <w:rPr>
          <w:rFonts w:cs="Arial"/>
          <w:szCs w:val="24"/>
        </w:rPr>
        <w:tab/>
      </w:r>
      <w:r w:rsidRPr="00F612AE">
        <w:rPr>
          <w:rFonts w:cs="Arial"/>
          <w:szCs w:val="24"/>
        </w:rPr>
        <w:tab/>
      </w:r>
      <w:r w:rsidR="00BE04A0">
        <w:rPr>
          <w:rFonts w:cs="Arial"/>
          <w:szCs w:val="24"/>
        </w:rPr>
        <w:t>18</w:t>
      </w:r>
    </w:p>
    <w:p w14:paraId="74813E41" w14:textId="1D3E3CA0" w:rsidR="0089040B" w:rsidRDefault="0089040B" w:rsidP="004654D7">
      <w:pPr>
        <w:ind w:firstLine="720"/>
        <w:rPr>
          <w:rFonts w:cs="Arial"/>
          <w:szCs w:val="24"/>
        </w:rPr>
      </w:pPr>
    </w:p>
    <w:p w14:paraId="7DAEB2DA" w14:textId="13BEE747" w:rsidR="003D7D6F" w:rsidRPr="004654D7" w:rsidRDefault="006D4413" w:rsidP="004654D7">
      <w:pPr>
        <w:spacing w:line="480" w:lineRule="auto"/>
        <w:rPr>
          <w:rFonts w:cs="Arial"/>
          <w:szCs w:val="24"/>
        </w:rPr>
      </w:pPr>
      <w:r w:rsidRPr="004654D7">
        <w:rPr>
          <w:rFonts w:cs="Arial"/>
          <w:szCs w:val="24"/>
        </w:rPr>
        <w:tab/>
        <w:t xml:space="preserve">        </w:t>
      </w:r>
      <w:r w:rsidR="00E55A3D" w:rsidRPr="004654D7">
        <w:rPr>
          <w:rFonts w:cs="Arial"/>
          <w:szCs w:val="24"/>
        </w:rPr>
        <w:t xml:space="preserve"> </w:t>
      </w:r>
      <w:r w:rsidR="00635927" w:rsidRPr="004654D7">
        <w:rPr>
          <w:rFonts w:cs="Arial"/>
          <w:szCs w:val="24"/>
        </w:rPr>
        <w:tab/>
      </w:r>
      <w:r w:rsidR="00635927" w:rsidRPr="004654D7">
        <w:rPr>
          <w:rFonts w:cs="Arial"/>
          <w:szCs w:val="24"/>
        </w:rPr>
        <w:tab/>
      </w:r>
      <w:r w:rsidR="00635927" w:rsidRPr="004654D7">
        <w:rPr>
          <w:rFonts w:cs="Arial"/>
          <w:szCs w:val="24"/>
        </w:rPr>
        <w:tab/>
      </w:r>
      <w:r w:rsidR="00635927" w:rsidRPr="004654D7">
        <w:rPr>
          <w:rFonts w:cs="Arial"/>
          <w:szCs w:val="24"/>
        </w:rPr>
        <w:tab/>
      </w:r>
      <w:r w:rsidR="00635927" w:rsidRPr="004654D7">
        <w:rPr>
          <w:rFonts w:cs="Arial"/>
          <w:szCs w:val="24"/>
        </w:rPr>
        <w:tab/>
      </w:r>
      <w:r w:rsidR="00635927" w:rsidRPr="004654D7">
        <w:rPr>
          <w:rFonts w:cs="Arial"/>
          <w:szCs w:val="24"/>
        </w:rPr>
        <w:tab/>
      </w:r>
      <w:r w:rsidR="00946A28" w:rsidRPr="004654D7">
        <w:rPr>
          <w:rFonts w:cs="Arial"/>
          <w:szCs w:val="24"/>
        </w:rPr>
        <w:tab/>
      </w:r>
    </w:p>
    <w:p w14:paraId="7DAEB2DB" w14:textId="77777777" w:rsidR="003D7D6F" w:rsidRPr="00F612AE" w:rsidRDefault="003D7D6F" w:rsidP="00946A28">
      <w:pPr>
        <w:pStyle w:val="ListParagraph"/>
        <w:tabs>
          <w:tab w:val="left" w:pos="4425"/>
        </w:tabs>
        <w:ind w:left="1080" w:firstLine="3345"/>
        <w:rPr>
          <w:rFonts w:cs="Arial"/>
          <w:sz w:val="28"/>
          <w:szCs w:val="28"/>
        </w:rPr>
      </w:pPr>
    </w:p>
    <w:p w14:paraId="7DAEB2DC" w14:textId="77777777" w:rsidR="00C2461F" w:rsidRPr="00F612AE" w:rsidRDefault="00946A28" w:rsidP="00C2461F">
      <w:pPr>
        <w:pStyle w:val="ListParagraph"/>
        <w:ind w:left="786"/>
        <w:rPr>
          <w:rFonts w:cs="Arial"/>
          <w:b/>
          <w:sz w:val="28"/>
          <w:szCs w:val="28"/>
        </w:rPr>
      </w:pPr>
      <w:r w:rsidRPr="00F612AE">
        <w:rPr>
          <w:rFonts w:cs="Arial"/>
          <w:b/>
          <w:sz w:val="28"/>
          <w:szCs w:val="28"/>
        </w:rPr>
        <w:lastRenderedPageBreak/>
        <w:t xml:space="preserve">   </w:t>
      </w:r>
    </w:p>
    <w:p w14:paraId="7DAEB2DD" w14:textId="77777777" w:rsidR="00C2461F" w:rsidRPr="00F612AE" w:rsidRDefault="00C2461F">
      <w:pPr>
        <w:rPr>
          <w:rFonts w:cs="Arial"/>
          <w:b/>
          <w:sz w:val="28"/>
          <w:szCs w:val="28"/>
        </w:rPr>
      </w:pPr>
      <w:r w:rsidRPr="00F612AE">
        <w:rPr>
          <w:rFonts w:cs="Arial"/>
          <w:b/>
          <w:sz w:val="28"/>
          <w:szCs w:val="28"/>
        </w:rPr>
        <w:br w:type="page"/>
      </w:r>
    </w:p>
    <w:p w14:paraId="7DAEB2DF" w14:textId="77777777" w:rsidR="00BD7785" w:rsidRPr="00F612AE" w:rsidRDefault="007213B5" w:rsidP="005D4E4F">
      <w:pPr>
        <w:pStyle w:val="Default"/>
        <w:numPr>
          <w:ilvl w:val="0"/>
          <w:numId w:val="12"/>
        </w:numPr>
        <w:ind w:left="426" w:hanging="426"/>
        <w:rPr>
          <w:rFonts w:ascii="Arial" w:hAnsi="Arial" w:cs="Arial"/>
          <w:b/>
          <w:u w:val="single"/>
        </w:rPr>
      </w:pPr>
      <w:r w:rsidRPr="00F612AE">
        <w:rPr>
          <w:rFonts w:ascii="Arial" w:hAnsi="Arial" w:cs="Arial"/>
          <w:b/>
          <w:u w:val="single"/>
        </w:rPr>
        <w:lastRenderedPageBreak/>
        <w:t>INTRODUCTION</w:t>
      </w:r>
    </w:p>
    <w:p w14:paraId="7DAEB2E0" w14:textId="77777777" w:rsidR="00BD7785" w:rsidRPr="00F612AE" w:rsidRDefault="00BD7785" w:rsidP="00BD7785">
      <w:pPr>
        <w:rPr>
          <w:rFonts w:cs="Arial"/>
        </w:rPr>
      </w:pPr>
    </w:p>
    <w:p w14:paraId="2B51B377" w14:textId="77777777" w:rsidR="00857C52" w:rsidRPr="00F612AE" w:rsidRDefault="00857C52" w:rsidP="00857C52">
      <w:pPr>
        <w:jc w:val="both"/>
        <w:rPr>
          <w:rFonts w:cs="Arial"/>
        </w:rPr>
      </w:pPr>
      <w:r w:rsidRPr="00F612AE">
        <w:rPr>
          <w:rFonts w:cs="Arial"/>
        </w:rPr>
        <w:t xml:space="preserve">The </w:t>
      </w:r>
      <w:r w:rsidRPr="00F612AE">
        <w:rPr>
          <w:rFonts w:cs="Arial"/>
          <w:szCs w:val="24"/>
        </w:rPr>
        <w:t xml:space="preserve">Church of England House of Bishops’ </w:t>
      </w:r>
      <w:r w:rsidRPr="00F612AE">
        <w:rPr>
          <w:rFonts w:cs="Arial"/>
          <w:i/>
        </w:rPr>
        <w:t>‘Promoting a Safer Church’ - Safeguarding policy statement for children, young people and adults</w:t>
      </w:r>
      <w:r w:rsidRPr="00F612AE">
        <w:rPr>
          <w:rFonts w:cs="Arial"/>
        </w:rPr>
        <w:t xml:space="preserve"> was formally adopted by the Diocese of Peterborough at the Diocesan Synod in March 2017.</w:t>
      </w:r>
    </w:p>
    <w:p w14:paraId="785E93C0" w14:textId="77777777" w:rsidR="00857C52" w:rsidRPr="00F612AE" w:rsidRDefault="00857C52" w:rsidP="00857C52">
      <w:pPr>
        <w:jc w:val="both"/>
        <w:rPr>
          <w:rFonts w:cs="Arial"/>
        </w:rPr>
      </w:pPr>
    </w:p>
    <w:p w14:paraId="5F571D71" w14:textId="12764EBE" w:rsidR="00857C52" w:rsidRPr="00F612AE" w:rsidRDefault="00857C52" w:rsidP="00857C52">
      <w:pPr>
        <w:jc w:val="both"/>
        <w:rPr>
          <w:rFonts w:cs="Arial"/>
        </w:rPr>
      </w:pPr>
      <w:r w:rsidRPr="00F612AE">
        <w:rPr>
          <w:rFonts w:cs="Arial"/>
        </w:rPr>
        <w:t xml:space="preserve">This policy is the recommended Diocese of Peterborough Safeguarding </w:t>
      </w:r>
      <w:r w:rsidR="00E56CA4">
        <w:rPr>
          <w:rFonts w:cs="Arial"/>
        </w:rPr>
        <w:t>P</w:t>
      </w:r>
      <w:r w:rsidRPr="00F612AE">
        <w:rPr>
          <w:rFonts w:cs="Arial"/>
        </w:rPr>
        <w:t>olicy and within it adopts and takes into account the House of Bishops</w:t>
      </w:r>
      <w:r w:rsidR="00E56CA4">
        <w:rPr>
          <w:rFonts w:cs="Arial"/>
        </w:rPr>
        <w:t>’</w:t>
      </w:r>
      <w:r w:rsidRPr="00F612AE">
        <w:rPr>
          <w:rFonts w:cs="Arial"/>
        </w:rPr>
        <w:t xml:space="preserve"> safeguarding policies and procedures for children, young people and adults. </w:t>
      </w:r>
    </w:p>
    <w:p w14:paraId="2C115916" w14:textId="77777777" w:rsidR="00857C52" w:rsidRPr="00F612AE" w:rsidRDefault="00857C52" w:rsidP="00857C52">
      <w:pPr>
        <w:jc w:val="both"/>
        <w:rPr>
          <w:rFonts w:cs="Arial"/>
        </w:rPr>
      </w:pPr>
    </w:p>
    <w:p w14:paraId="30935D16" w14:textId="1B35B9F8" w:rsidR="00857C52" w:rsidRPr="00F612AE" w:rsidRDefault="00857C52" w:rsidP="00857C52">
      <w:pPr>
        <w:pStyle w:val="Default"/>
        <w:jc w:val="both"/>
        <w:rPr>
          <w:rFonts w:ascii="Arial" w:hAnsi="Arial" w:cs="Arial"/>
          <w:color w:val="auto"/>
          <w:szCs w:val="20"/>
          <w:lang w:eastAsia="en-US"/>
        </w:rPr>
      </w:pPr>
      <w:r w:rsidRPr="00F612AE">
        <w:rPr>
          <w:rFonts w:ascii="Arial" w:hAnsi="Arial" w:cs="Arial"/>
          <w:color w:val="auto"/>
          <w:szCs w:val="20"/>
          <w:lang w:eastAsia="en-US"/>
        </w:rPr>
        <w:t>The care and protection of children, young people</w:t>
      </w:r>
      <w:r w:rsidRPr="00F612AE">
        <w:rPr>
          <w:rStyle w:val="FootnoteReference"/>
          <w:rFonts w:ascii="Arial" w:hAnsi="Arial" w:cs="Arial"/>
          <w:color w:val="auto"/>
          <w:szCs w:val="20"/>
          <w:lang w:eastAsia="en-US"/>
        </w:rPr>
        <w:footnoteReference w:id="2"/>
      </w:r>
      <w:r w:rsidRPr="00F612AE">
        <w:rPr>
          <w:rFonts w:ascii="Arial" w:hAnsi="Arial" w:cs="Arial"/>
          <w:color w:val="auto"/>
          <w:szCs w:val="20"/>
          <w:lang w:eastAsia="en-US"/>
        </w:rPr>
        <w:t xml:space="preserve"> and adults at risk involved in Church activities is the responsibility of the whole Church. Everyone who participates in the life of the Church has a role to play in promoting a Safer Church for all. </w:t>
      </w:r>
    </w:p>
    <w:p w14:paraId="2066E265" w14:textId="77777777" w:rsidR="00857C52" w:rsidRPr="00F612AE" w:rsidRDefault="00857C52" w:rsidP="00857C52">
      <w:pPr>
        <w:pStyle w:val="Default"/>
        <w:jc w:val="both"/>
        <w:rPr>
          <w:rFonts w:ascii="Arial" w:hAnsi="Arial" w:cs="Arial"/>
          <w:color w:val="auto"/>
          <w:szCs w:val="20"/>
          <w:lang w:eastAsia="en-US"/>
        </w:rPr>
      </w:pPr>
    </w:p>
    <w:p w14:paraId="26080885" w14:textId="580DEE87" w:rsidR="00857C52" w:rsidRPr="00F612AE" w:rsidRDefault="00857C52" w:rsidP="00857C52">
      <w:pPr>
        <w:jc w:val="both"/>
        <w:rPr>
          <w:rFonts w:cs="Arial"/>
        </w:rPr>
      </w:pPr>
      <w:r w:rsidRPr="00F612AE">
        <w:rPr>
          <w:rFonts w:cs="Arial"/>
        </w:rPr>
        <w:t>Under section 5 of the Safeguarding and Clergy Discipline Measure 2016, all authorised clergy, bishops, archdeacons, licensed readers and lay workers, churchwardens and PCCs must have ‘due regard’ to safeguarding guidance issued by the House of Bishops (this will include both policy and practice guidance). A duty to have ‘due regard’ to guidance means that the person under the duty is not free to disregard it but is required to follow it unless there are cogent reasons for not doing so. (‘Cogent’ for this purpose means clear, logical and convincing.) Failure by clergy to comply with the duty imposed by the 2016 Measure may result in disciplinary action.</w:t>
      </w:r>
    </w:p>
    <w:p w14:paraId="1D3BA944" w14:textId="77777777" w:rsidR="00857C52" w:rsidRPr="00F612AE" w:rsidRDefault="00857C52" w:rsidP="00857C52">
      <w:pPr>
        <w:rPr>
          <w:rFonts w:cs="Arial"/>
        </w:rPr>
      </w:pPr>
    </w:p>
    <w:p w14:paraId="14D94C1B" w14:textId="608BE95C" w:rsidR="00857C52" w:rsidRPr="00F612AE" w:rsidRDefault="00857C52" w:rsidP="00857C52">
      <w:pPr>
        <w:jc w:val="both"/>
        <w:rPr>
          <w:rFonts w:cs="Arial"/>
          <w:b/>
        </w:rPr>
      </w:pPr>
      <w:r w:rsidRPr="00F612AE">
        <w:rPr>
          <w:rFonts w:cs="Arial"/>
        </w:rPr>
        <w:t>The Parochial Church Council (PCC) takes seriously its responsibility to protect and safeguard the welfare of children, young people and adults</w:t>
      </w:r>
      <w:r w:rsidR="008072FF">
        <w:rPr>
          <w:rFonts w:cs="Arial"/>
        </w:rPr>
        <w:t xml:space="preserve"> at risk</w:t>
      </w:r>
      <w:r w:rsidRPr="00F612AE">
        <w:rPr>
          <w:rFonts w:cs="Arial"/>
        </w:rPr>
        <w:t xml:space="preserve">. The PCC will embed the Church of England Policy which is based on </w:t>
      </w:r>
      <w:r w:rsidRPr="00F612AE">
        <w:rPr>
          <w:rFonts w:cs="Arial"/>
          <w:b/>
        </w:rPr>
        <w:t>5 foundations</w:t>
      </w:r>
      <w:r w:rsidRPr="00F612AE">
        <w:rPr>
          <w:rFonts w:cs="Arial"/>
        </w:rPr>
        <w:t xml:space="preserve"> and </w:t>
      </w:r>
      <w:r w:rsidRPr="00F612AE">
        <w:rPr>
          <w:rFonts w:cs="Arial"/>
          <w:b/>
        </w:rPr>
        <w:t xml:space="preserve">6 overarching policy commitments </w:t>
      </w:r>
      <w:r w:rsidRPr="00F612AE">
        <w:rPr>
          <w:rFonts w:cs="Arial"/>
        </w:rPr>
        <w:t>alongside the Diocese Safeguarding policy and procedures</w:t>
      </w:r>
      <w:r w:rsidRPr="00F612AE">
        <w:rPr>
          <w:rFonts w:cs="Arial"/>
          <w:b/>
        </w:rPr>
        <w:t xml:space="preserve">.   </w:t>
      </w:r>
    </w:p>
    <w:p w14:paraId="7DAEB2EE" w14:textId="77777777" w:rsidR="00BD7785" w:rsidRPr="00F612AE" w:rsidRDefault="00BD7785" w:rsidP="00BD7785">
      <w:pPr>
        <w:pStyle w:val="Default"/>
        <w:rPr>
          <w:rFonts w:ascii="Arial" w:hAnsi="Arial" w:cs="Arial"/>
        </w:rPr>
      </w:pPr>
    </w:p>
    <w:p w14:paraId="7DAEB2F0" w14:textId="77777777" w:rsidR="00AF3370" w:rsidRPr="00F612AE" w:rsidRDefault="00AF3370" w:rsidP="00BD7785">
      <w:pPr>
        <w:pStyle w:val="Default"/>
        <w:rPr>
          <w:rFonts w:ascii="Arial" w:hAnsi="Arial" w:cs="Arial"/>
        </w:rPr>
      </w:pPr>
    </w:p>
    <w:p w14:paraId="7DAEB2FB" w14:textId="62758244" w:rsidR="00BD7785" w:rsidRPr="00F612AE" w:rsidRDefault="00BD7785" w:rsidP="00BD7785">
      <w:pPr>
        <w:jc w:val="center"/>
        <w:rPr>
          <w:rFonts w:cs="Arial"/>
          <w:b/>
          <w:sz w:val="22"/>
          <w:szCs w:val="22"/>
        </w:rPr>
      </w:pPr>
      <w:r w:rsidRPr="00F612AE">
        <w:rPr>
          <w:rFonts w:cs="Arial"/>
          <w:b/>
          <w:sz w:val="22"/>
          <w:szCs w:val="22"/>
        </w:rPr>
        <w:t xml:space="preserve">For advice on all safeguarding issues including allegations or suspicions of abuse contact: </w:t>
      </w:r>
    </w:p>
    <w:p w14:paraId="22127C8F" w14:textId="77777777" w:rsidR="0059167F" w:rsidRPr="00F612AE" w:rsidRDefault="0059167F" w:rsidP="00BD7785">
      <w:pPr>
        <w:jc w:val="center"/>
        <w:rPr>
          <w:rFonts w:cs="Arial"/>
          <w:b/>
          <w:sz w:val="22"/>
          <w:szCs w:val="22"/>
        </w:rPr>
      </w:pPr>
    </w:p>
    <w:p w14:paraId="56DE9EA8" w14:textId="74739727" w:rsidR="00FF349E" w:rsidRDefault="00FF349E" w:rsidP="00BD7785">
      <w:pPr>
        <w:jc w:val="center"/>
        <w:rPr>
          <w:rFonts w:cs="Arial"/>
          <w:b/>
          <w:sz w:val="22"/>
          <w:szCs w:val="22"/>
        </w:rPr>
      </w:pPr>
      <w:r>
        <w:rPr>
          <w:rFonts w:cs="Arial"/>
          <w:b/>
          <w:sz w:val="22"/>
          <w:szCs w:val="22"/>
        </w:rPr>
        <w:t xml:space="preserve">CHRIST THE KING: </w:t>
      </w:r>
    </w:p>
    <w:p w14:paraId="368CA00A" w14:textId="3E11C084" w:rsidR="0059167F" w:rsidRPr="00F612AE" w:rsidRDefault="00C51DC8" w:rsidP="00BD7785">
      <w:pPr>
        <w:jc w:val="center"/>
        <w:rPr>
          <w:rFonts w:cs="Arial"/>
          <w:b/>
          <w:sz w:val="22"/>
          <w:szCs w:val="22"/>
        </w:rPr>
      </w:pPr>
      <w:r>
        <w:rPr>
          <w:rFonts w:cs="Arial"/>
          <w:b/>
          <w:sz w:val="22"/>
          <w:szCs w:val="22"/>
        </w:rPr>
        <w:t>Rachael Watts</w:t>
      </w:r>
      <w:r w:rsidR="0059167F" w:rsidRPr="00F612AE">
        <w:rPr>
          <w:rFonts w:cs="Arial"/>
          <w:b/>
          <w:sz w:val="22"/>
          <w:szCs w:val="22"/>
        </w:rPr>
        <w:t>,</w:t>
      </w:r>
      <w:r w:rsidR="00FF349E">
        <w:rPr>
          <w:rFonts w:cs="Arial"/>
          <w:b/>
          <w:sz w:val="22"/>
          <w:szCs w:val="22"/>
        </w:rPr>
        <w:t xml:space="preserve"> </w:t>
      </w:r>
      <w:r w:rsidR="0059167F" w:rsidRPr="00F612AE">
        <w:rPr>
          <w:rFonts w:cs="Arial"/>
          <w:b/>
          <w:sz w:val="22"/>
          <w:szCs w:val="22"/>
        </w:rPr>
        <w:t>Parish Safeguarding Officer</w:t>
      </w:r>
      <w:r w:rsidR="00FF349E">
        <w:rPr>
          <w:rFonts w:cs="Arial"/>
          <w:b/>
          <w:sz w:val="22"/>
          <w:szCs w:val="22"/>
        </w:rPr>
        <w:t xml:space="preserve"> (PSO)</w:t>
      </w:r>
    </w:p>
    <w:p w14:paraId="1E61CD37" w14:textId="77777777" w:rsidR="00DE52EA" w:rsidRDefault="00DE52EA" w:rsidP="00FF349E">
      <w:pPr>
        <w:jc w:val="center"/>
        <w:rPr>
          <w:rStyle w:val="Hyperlink"/>
          <w:rFonts w:cs="Arial"/>
          <w:sz w:val="22"/>
          <w:szCs w:val="22"/>
        </w:rPr>
      </w:pPr>
      <w:r w:rsidRPr="00DE52EA">
        <w:rPr>
          <w:rFonts w:cs="Arial"/>
          <w:sz w:val="22"/>
          <w:szCs w:val="22"/>
          <w:shd w:val="clear" w:color="auto" w:fill="FDFEFF"/>
        </w:rPr>
        <w:t xml:space="preserve">07731 154331 </w:t>
      </w:r>
      <w:hyperlink r:id="rId12" w:history="1">
        <w:r w:rsidRPr="00DE52EA">
          <w:rPr>
            <w:rStyle w:val="Hyperlink"/>
            <w:rFonts w:cs="Arial"/>
            <w:sz w:val="22"/>
            <w:szCs w:val="22"/>
          </w:rPr>
          <w:t>safeguarding@ctk.org.uk</w:t>
        </w:r>
      </w:hyperlink>
    </w:p>
    <w:p w14:paraId="4CEFB46E" w14:textId="77777777" w:rsidR="008A35CB" w:rsidRDefault="008A35CB" w:rsidP="00FF349E">
      <w:pPr>
        <w:jc w:val="center"/>
        <w:rPr>
          <w:rStyle w:val="Hyperlink"/>
          <w:rFonts w:cs="Arial"/>
          <w:sz w:val="22"/>
          <w:szCs w:val="22"/>
        </w:rPr>
      </w:pPr>
    </w:p>
    <w:p w14:paraId="10693341" w14:textId="42191FDE" w:rsidR="00DE52EA" w:rsidRDefault="008A35CB" w:rsidP="00FF349E">
      <w:pPr>
        <w:jc w:val="center"/>
        <w:rPr>
          <w:rFonts w:cs="Arial"/>
          <w:b/>
          <w:sz w:val="22"/>
          <w:szCs w:val="22"/>
        </w:rPr>
      </w:pPr>
      <w:r>
        <w:rPr>
          <w:rFonts w:cs="Arial"/>
          <w:b/>
          <w:sz w:val="22"/>
          <w:szCs w:val="22"/>
        </w:rPr>
        <w:t>Sarah Bennett, Associate Vicar and Lead Pastor</w:t>
      </w:r>
    </w:p>
    <w:p w14:paraId="14D2DC40" w14:textId="25870535" w:rsidR="003E4A59" w:rsidRPr="000A2642" w:rsidRDefault="003E4A59" w:rsidP="003E4A59">
      <w:pPr>
        <w:pStyle w:val="DefaultText"/>
        <w:jc w:val="center"/>
        <w:rPr>
          <w:rFonts w:ascii="Arial" w:hAnsi="Arial" w:cs="Arial"/>
          <w:bCs/>
          <w:sz w:val="22"/>
          <w:szCs w:val="22"/>
          <w:lang w:val="en-GB"/>
        </w:rPr>
      </w:pPr>
      <w:r w:rsidRPr="000A2642">
        <w:rPr>
          <w:rFonts w:ascii="Arial" w:hAnsi="Arial" w:cs="Arial"/>
          <w:bCs/>
          <w:iCs/>
          <w:sz w:val="22"/>
          <w:szCs w:val="22"/>
        </w:rPr>
        <w:t>Office:</w:t>
      </w:r>
      <w:r w:rsidRPr="000A2642">
        <w:rPr>
          <w:rFonts w:ascii="Arial" w:hAnsi="Arial" w:cs="Arial"/>
          <w:bCs/>
          <w:iCs/>
          <w:sz w:val="22"/>
          <w:szCs w:val="22"/>
        </w:rPr>
        <w:t xml:space="preserve"> 01536 647347 </w:t>
      </w:r>
      <w:r w:rsidRPr="000A2642">
        <w:rPr>
          <w:rFonts w:ascii="Arial" w:hAnsi="Arial" w:cs="Arial"/>
          <w:bCs/>
          <w:iCs/>
          <w:sz w:val="22"/>
          <w:szCs w:val="22"/>
        </w:rPr>
        <w:t xml:space="preserve">Mobile: </w:t>
      </w:r>
      <w:r w:rsidRPr="000A2642">
        <w:rPr>
          <w:rFonts w:ascii="Arial" w:hAnsi="Arial" w:cs="Arial"/>
          <w:bCs/>
          <w:sz w:val="22"/>
          <w:szCs w:val="22"/>
          <w:lang w:val="en-GB"/>
        </w:rPr>
        <w:t>07599 577698</w:t>
      </w:r>
    </w:p>
    <w:p w14:paraId="68377F99" w14:textId="4CFDC150" w:rsidR="003E4A59" w:rsidRPr="00682089" w:rsidRDefault="00682089" w:rsidP="003E4A59">
      <w:pPr>
        <w:pStyle w:val="DefaultText"/>
        <w:jc w:val="center"/>
        <w:rPr>
          <w:rFonts w:ascii="Arial" w:hAnsi="Arial" w:cs="Arial"/>
          <w:b/>
          <w:color w:val="131689"/>
          <w:sz w:val="22"/>
          <w:szCs w:val="22"/>
          <w:lang w:val="en-GB"/>
        </w:rPr>
      </w:pPr>
      <w:hyperlink r:id="rId13" w:history="1">
        <w:r w:rsidRPr="00682089">
          <w:rPr>
            <w:rStyle w:val="Hyperlink"/>
            <w:rFonts w:ascii="Arial" w:hAnsi="Arial" w:cs="Arial"/>
            <w:bCs/>
            <w:iCs/>
            <w:color w:val="131689"/>
            <w:sz w:val="22"/>
            <w:szCs w:val="22"/>
          </w:rPr>
          <w:t>sarahb@ctk.org.uk</w:t>
        </w:r>
      </w:hyperlink>
    </w:p>
    <w:p w14:paraId="62C34EAE" w14:textId="77777777" w:rsidR="008A35CB" w:rsidRDefault="008A35CB" w:rsidP="00FF349E">
      <w:pPr>
        <w:jc w:val="center"/>
        <w:rPr>
          <w:rStyle w:val="Hyperlink"/>
          <w:rFonts w:ascii="Gill Sans MT" w:hAnsi="Gill Sans MT"/>
          <w:sz w:val="18"/>
          <w:szCs w:val="18"/>
        </w:rPr>
      </w:pPr>
    </w:p>
    <w:p w14:paraId="0E35B9FB" w14:textId="290A6FA1" w:rsidR="00FF349E" w:rsidRDefault="00466525" w:rsidP="00FF349E">
      <w:pPr>
        <w:jc w:val="center"/>
        <w:rPr>
          <w:rStyle w:val="Hyperlink"/>
          <w:rFonts w:cs="Arial"/>
          <w:b/>
          <w:bCs/>
          <w:color w:val="auto"/>
          <w:sz w:val="22"/>
          <w:szCs w:val="22"/>
          <w:u w:val="none"/>
        </w:rPr>
      </w:pPr>
      <w:r>
        <w:rPr>
          <w:rStyle w:val="Hyperlink"/>
          <w:rFonts w:cs="Arial"/>
          <w:b/>
          <w:bCs/>
          <w:color w:val="auto"/>
          <w:sz w:val="22"/>
          <w:szCs w:val="22"/>
          <w:u w:val="none"/>
        </w:rPr>
        <w:t xml:space="preserve">PETERBOROUGH </w:t>
      </w:r>
      <w:r w:rsidR="00FF349E" w:rsidRPr="00FF349E">
        <w:rPr>
          <w:rStyle w:val="Hyperlink"/>
          <w:rFonts w:cs="Arial"/>
          <w:b/>
          <w:bCs/>
          <w:color w:val="auto"/>
          <w:sz w:val="22"/>
          <w:szCs w:val="22"/>
          <w:u w:val="none"/>
        </w:rPr>
        <w:t>DIOCESE</w:t>
      </w:r>
    </w:p>
    <w:p w14:paraId="219B8F74" w14:textId="7B5E886C" w:rsidR="00FF349E" w:rsidRDefault="00FF349E" w:rsidP="00FF349E">
      <w:pPr>
        <w:jc w:val="center"/>
        <w:rPr>
          <w:rFonts w:cs="Arial"/>
          <w:sz w:val="22"/>
          <w:szCs w:val="22"/>
        </w:rPr>
      </w:pPr>
      <w:hyperlink r:id="rId14" w:history="1">
        <w:r w:rsidRPr="009F3FB4">
          <w:rPr>
            <w:rStyle w:val="Hyperlink"/>
            <w:rFonts w:cs="Arial"/>
            <w:sz w:val="22"/>
            <w:szCs w:val="22"/>
          </w:rPr>
          <w:t>safeguarding@peterborough-diocese.org.uk</w:t>
        </w:r>
      </w:hyperlink>
    </w:p>
    <w:p w14:paraId="74A4806E" w14:textId="77777777" w:rsidR="00FF349E" w:rsidRDefault="00FF349E" w:rsidP="00FF349E">
      <w:pPr>
        <w:jc w:val="center"/>
        <w:rPr>
          <w:rFonts w:cs="Arial"/>
          <w:sz w:val="22"/>
          <w:szCs w:val="22"/>
        </w:rPr>
      </w:pPr>
    </w:p>
    <w:p w14:paraId="3621EA88" w14:textId="77777777" w:rsidR="007509FA" w:rsidRDefault="00871C21" w:rsidP="00866A1E">
      <w:pPr>
        <w:jc w:val="center"/>
        <w:rPr>
          <w:rFonts w:cs="Arial"/>
          <w:b/>
          <w:sz w:val="22"/>
          <w:szCs w:val="22"/>
        </w:rPr>
      </w:pPr>
      <w:r>
        <w:rPr>
          <w:rFonts w:cs="Arial"/>
          <w:b/>
          <w:sz w:val="22"/>
          <w:szCs w:val="22"/>
        </w:rPr>
        <w:t xml:space="preserve">Victoria </w:t>
      </w:r>
      <w:r w:rsidR="009D3FA6">
        <w:rPr>
          <w:rFonts w:cs="Arial"/>
          <w:b/>
          <w:sz w:val="22"/>
          <w:szCs w:val="22"/>
        </w:rPr>
        <w:t>K</w:t>
      </w:r>
      <w:r>
        <w:rPr>
          <w:rFonts w:cs="Arial"/>
          <w:b/>
          <w:sz w:val="22"/>
          <w:szCs w:val="22"/>
        </w:rPr>
        <w:t>elle</w:t>
      </w:r>
      <w:r w:rsidR="008C136D">
        <w:rPr>
          <w:rFonts w:cs="Arial"/>
          <w:b/>
          <w:sz w:val="22"/>
          <w:szCs w:val="22"/>
        </w:rPr>
        <w:t>tt</w:t>
      </w:r>
      <w:r w:rsidR="00866A1E">
        <w:rPr>
          <w:rFonts w:cs="Arial"/>
          <w:b/>
          <w:sz w:val="22"/>
          <w:szCs w:val="22"/>
        </w:rPr>
        <w:t xml:space="preserve">, </w:t>
      </w:r>
      <w:r w:rsidR="00E724FE" w:rsidRPr="00F612AE">
        <w:rPr>
          <w:rFonts w:cs="Arial"/>
          <w:b/>
          <w:sz w:val="22"/>
          <w:szCs w:val="22"/>
        </w:rPr>
        <w:t xml:space="preserve">Diocesan Safeguarding </w:t>
      </w:r>
      <w:r w:rsidR="00866A1E">
        <w:rPr>
          <w:rFonts w:cs="Arial"/>
          <w:b/>
          <w:sz w:val="22"/>
          <w:szCs w:val="22"/>
        </w:rPr>
        <w:t>Officer</w:t>
      </w:r>
      <w:r w:rsidR="00E724FE" w:rsidRPr="00F612AE">
        <w:rPr>
          <w:rFonts w:cs="Arial"/>
          <w:b/>
          <w:sz w:val="22"/>
          <w:szCs w:val="22"/>
        </w:rPr>
        <w:t xml:space="preserve"> (DS</w:t>
      </w:r>
      <w:r w:rsidR="00866A1E">
        <w:rPr>
          <w:rFonts w:cs="Arial"/>
          <w:b/>
          <w:sz w:val="22"/>
          <w:szCs w:val="22"/>
        </w:rPr>
        <w:t>O</w:t>
      </w:r>
      <w:r w:rsidR="00E724FE" w:rsidRPr="00F612AE">
        <w:rPr>
          <w:rFonts w:cs="Arial"/>
          <w:b/>
          <w:sz w:val="22"/>
          <w:szCs w:val="22"/>
        </w:rPr>
        <w:t xml:space="preserve">) </w:t>
      </w:r>
    </w:p>
    <w:p w14:paraId="7DAEB2FD" w14:textId="39F2E402" w:rsidR="00BD7785" w:rsidRPr="000A2642" w:rsidRDefault="007509FA" w:rsidP="00866A1E">
      <w:pPr>
        <w:jc w:val="center"/>
        <w:rPr>
          <w:rFonts w:cs="Arial"/>
          <w:bCs/>
          <w:sz w:val="22"/>
          <w:szCs w:val="22"/>
        </w:rPr>
      </w:pPr>
      <w:r w:rsidRPr="000A2642">
        <w:rPr>
          <w:rFonts w:cs="Arial"/>
          <w:bCs/>
          <w:sz w:val="22"/>
          <w:szCs w:val="22"/>
        </w:rPr>
        <w:t xml:space="preserve">Office: </w:t>
      </w:r>
      <w:r w:rsidR="00BD7785" w:rsidRPr="000A2642">
        <w:rPr>
          <w:rFonts w:cs="Arial"/>
          <w:bCs/>
          <w:sz w:val="22"/>
          <w:szCs w:val="22"/>
        </w:rPr>
        <w:t>01733</w:t>
      </w:r>
      <w:r w:rsidR="00E55A3D" w:rsidRPr="000A2642">
        <w:rPr>
          <w:rFonts w:cs="Arial"/>
          <w:bCs/>
          <w:sz w:val="22"/>
          <w:szCs w:val="22"/>
        </w:rPr>
        <w:t xml:space="preserve"> </w:t>
      </w:r>
      <w:r w:rsidR="00BD7785" w:rsidRPr="000A2642">
        <w:rPr>
          <w:rFonts w:cs="Arial"/>
          <w:bCs/>
          <w:sz w:val="22"/>
          <w:szCs w:val="22"/>
        </w:rPr>
        <w:t>887</w:t>
      </w:r>
      <w:r w:rsidR="008C136D" w:rsidRPr="000A2642">
        <w:rPr>
          <w:rFonts w:cs="Arial"/>
          <w:bCs/>
          <w:sz w:val="22"/>
          <w:szCs w:val="22"/>
        </w:rPr>
        <w:t>0</w:t>
      </w:r>
      <w:r w:rsidR="009E722D" w:rsidRPr="000A2642">
        <w:rPr>
          <w:rFonts w:cs="Arial"/>
          <w:bCs/>
          <w:sz w:val="22"/>
          <w:szCs w:val="22"/>
        </w:rPr>
        <w:t>4</w:t>
      </w:r>
      <w:r w:rsidR="008C136D" w:rsidRPr="000A2642">
        <w:rPr>
          <w:rFonts w:cs="Arial"/>
          <w:bCs/>
          <w:sz w:val="22"/>
          <w:szCs w:val="22"/>
        </w:rPr>
        <w:t>0</w:t>
      </w:r>
      <w:r w:rsidR="009E722D" w:rsidRPr="000A2642">
        <w:rPr>
          <w:rFonts w:cs="Arial"/>
          <w:bCs/>
          <w:sz w:val="22"/>
          <w:szCs w:val="22"/>
        </w:rPr>
        <w:t xml:space="preserve">; </w:t>
      </w:r>
      <w:r w:rsidR="009E722D" w:rsidRPr="000A2642">
        <w:rPr>
          <w:rFonts w:cs="Arial"/>
          <w:bCs/>
          <w:sz w:val="22"/>
          <w:szCs w:val="22"/>
        </w:rPr>
        <w:t>Mobile: 07484 424378</w:t>
      </w:r>
    </w:p>
    <w:p w14:paraId="7DAEB2FE" w14:textId="7DD85EE5" w:rsidR="00BD7785" w:rsidRDefault="009D3FA6" w:rsidP="00FF349E">
      <w:pPr>
        <w:jc w:val="center"/>
        <w:rPr>
          <w:rStyle w:val="Hyperlink"/>
          <w:rFonts w:cs="Arial"/>
          <w:sz w:val="22"/>
          <w:szCs w:val="22"/>
        </w:rPr>
      </w:pPr>
      <w:hyperlink r:id="rId15" w:history="1">
        <w:r w:rsidRPr="00E42B0F">
          <w:rPr>
            <w:rStyle w:val="Hyperlink"/>
            <w:rFonts w:cs="Arial"/>
            <w:sz w:val="22"/>
            <w:szCs w:val="22"/>
          </w:rPr>
          <w:t>victoria.kellett@peterborough-diocese.org.uk</w:t>
        </w:r>
      </w:hyperlink>
    </w:p>
    <w:p w14:paraId="225D3A53" w14:textId="77777777" w:rsidR="008C136D" w:rsidRDefault="008C136D" w:rsidP="00FF349E">
      <w:pPr>
        <w:jc w:val="center"/>
        <w:rPr>
          <w:rFonts w:cs="Arial"/>
          <w:sz w:val="22"/>
          <w:szCs w:val="22"/>
        </w:rPr>
      </w:pPr>
    </w:p>
    <w:p w14:paraId="04D1D120" w14:textId="77777777" w:rsidR="007509FA" w:rsidRDefault="00FF349E" w:rsidP="00FF349E">
      <w:pPr>
        <w:jc w:val="center"/>
        <w:rPr>
          <w:rFonts w:cs="Arial"/>
          <w:b/>
          <w:bCs/>
          <w:sz w:val="22"/>
          <w:szCs w:val="22"/>
        </w:rPr>
      </w:pPr>
      <w:r w:rsidRPr="00FF349E">
        <w:rPr>
          <w:rFonts w:cs="Arial"/>
          <w:b/>
          <w:bCs/>
          <w:sz w:val="22"/>
          <w:szCs w:val="22"/>
        </w:rPr>
        <w:t>Angie Barber</w:t>
      </w:r>
      <w:r w:rsidR="00C2684B">
        <w:rPr>
          <w:rFonts w:cs="Arial"/>
          <w:b/>
          <w:bCs/>
          <w:sz w:val="22"/>
          <w:szCs w:val="22"/>
        </w:rPr>
        <w:t>,</w:t>
      </w:r>
      <w:r w:rsidRPr="00FF349E">
        <w:rPr>
          <w:rFonts w:cs="Arial"/>
          <w:b/>
          <w:bCs/>
          <w:sz w:val="22"/>
          <w:szCs w:val="22"/>
        </w:rPr>
        <w:t xml:space="preserve"> Assistant Safeguarding Officer</w:t>
      </w:r>
      <w:r>
        <w:rPr>
          <w:rFonts w:cs="Arial"/>
          <w:b/>
          <w:bCs/>
          <w:sz w:val="22"/>
          <w:szCs w:val="22"/>
        </w:rPr>
        <w:t xml:space="preserve"> </w:t>
      </w:r>
    </w:p>
    <w:p w14:paraId="5DB1CFD9" w14:textId="4E2F3A06" w:rsidR="00FF349E" w:rsidRPr="000A2642" w:rsidRDefault="007509FA" w:rsidP="00FF349E">
      <w:pPr>
        <w:jc w:val="center"/>
        <w:rPr>
          <w:rFonts w:cs="Arial"/>
          <w:sz w:val="22"/>
          <w:szCs w:val="22"/>
        </w:rPr>
      </w:pPr>
      <w:r w:rsidRPr="000A2642">
        <w:rPr>
          <w:rFonts w:cs="Arial"/>
          <w:sz w:val="22"/>
          <w:szCs w:val="22"/>
        </w:rPr>
        <w:t>Office:</w:t>
      </w:r>
      <w:r w:rsidR="00FF349E" w:rsidRPr="000A2642">
        <w:rPr>
          <w:rFonts w:cs="Arial"/>
          <w:sz w:val="22"/>
          <w:szCs w:val="22"/>
        </w:rPr>
        <w:t>01733 887039</w:t>
      </w:r>
    </w:p>
    <w:p w14:paraId="6E6CD2D0" w14:textId="0B703830" w:rsidR="00FF349E" w:rsidRDefault="00FF349E" w:rsidP="00FF349E">
      <w:pPr>
        <w:jc w:val="center"/>
        <w:rPr>
          <w:rStyle w:val="Hyperlink"/>
          <w:rFonts w:cs="Arial"/>
          <w:sz w:val="22"/>
          <w:szCs w:val="22"/>
        </w:rPr>
      </w:pPr>
      <w:hyperlink r:id="rId16" w:history="1">
        <w:r w:rsidRPr="009F3FB4">
          <w:rPr>
            <w:rStyle w:val="Hyperlink"/>
            <w:rFonts w:cs="Arial"/>
            <w:sz w:val="22"/>
            <w:szCs w:val="22"/>
          </w:rPr>
          <w:t>angie.barber@peterborough-diocese.org.uk</w:t>
        </w:r>
      </w:hyperlink>
    </w:p>
    <w:p w14:paraId="6B69FBEC" w14:textId="77777777" w:rsidR="009D3FA6" w:rsidRDefault="009D3FA6" w:rsidP="00FF349E">
      <w:pPr>
        <w:jc w:val="center"/>
        <w:rPr>
          <w:rFonts w:cs="Arial"/>
          <w:sz w:val="22"/>
          <w:szCs w:val="22"/>
        </w:rPr>
      </w:pPr>
    </w:p>
    <w:p w14:paraId="4AF27DC2" w14:textId="77777777" w:rsidR="00CE5868" w:rsidRPr="00FF349E" w:rsidRDefault="00CE5868" w:rsidP="00CE5868">
      <w:pPr>
        <w:jc w:val="center"/>
        <w:rPr>
          <w:rFonts w:cs="Arial"/>
          <w:b/>
          <w:bCs/>
          <w:sz w:val="22"/>
          <w:szCs w:val="22"/>
        </w:rPr>
      </w:pPr>
      <w:r w:rsidRPr="00CE5868">
        <w:rPr>
          <w:rFonts w:cs="Arial"/>
          <w:b/>
          <w:bCs/>
          <w:sz w:val="22"/>
          <w:szCs w:val="22"/>
        </w:rPr>
        <w:t>Amie Freeman</w:t>
      </w:r>
      <w:r>
        <w:rPr>
          <w:rFonts w:cs="Arial"/>
          <w:b/>
          <w:bCs/>
          <w:sz w:val="22"/>
          <w:szCs w:val="22"/>
        </w:rPr>
        <w:t xml:space="preserve">, </w:t>
      </w:r>
      <w:r w:rsidRPr="00FF349E">
        <w:rPr>
          <w:rFonts w:cs="Arial"/>
          <w:b/>
          <w:bCs/>
          <w:sz w:val="22"/>
          <w:szCs w:val="22"/>
        </w:rPr>
        <w:t>Safeguarding Training and Development Officer</w:t>
      </w:r>
    </w:p>
    <w:p w14:paraId="0F24B7E1" w14:textId="0B99D3EE" w:rsidR="00CE5868" w:rsidRPr="00CE5868" w:rsidRDefault="00CE5868" w:rsidP="00CE5868">
      <w:pPr>
        <w:jc w:val="center"/>
        <w:rPr>
          <w:rFonts w:cs="Arial"/>
          <w:sz w:val="22"/>
          <w:szCs w:val="22"/>
        </w:rPr>
      </w:pPr>
      <w:r w:rsidRPr="00CE5868">
        <w:rPr>
          <w:rFonts w:cs="Arial"/>
          <w:sz w:val="22"/>
          <w:szCs w:val="22"/>
        </w:rPr>
        <w:t>Office: 01733 887041</w:t>
      </w:r>
      <w:r w:rsidR="007509FA" w:rsidRPr="000A2642">
        <w:rPr>
          <w:rFonts w:cs="Arial"/>
          <w:sz w:val="22"/>
          <w:szCs w:val="22"/>
        </w:rPr>
        <w:t xml:space="preserve">; </w:t>
      </w:r>
      <w:r w:rsidRPr="00CE5868">
        <w:rPr>
          <w:rFonts w:cs="Arial"/>
          <w:sz w:val="22"/>
          <w:szCs w:val="22"/>
        </w:rPr>
        <w:t>Mobile: 07484 424380</w:t>
      </w:r>
    </w:p>
    <w:p w14:paraId="0EAEED56" w14:textId="77777777" w:rsidR="00CE5868" w:rsidRPr="00CE5868" w:rsidRDefault="00CE5868" w:rsidP="00CE5868">
      <w:pPr>
        <w:jc w:val="center"/>
        <w:rPr>
          <w:rFonts w:cs="Arial"/>
          <w:sz w:val="22"/>
          <w:szCs w:val="22"/>
        </w:rPr>
      </w:pPr>
      <w:hyperlink r:id="rId17" w:history="1">
        <w:r w:rsidRPr="00CE5868">
          <w:rPr>
            <w:rStyle w:val="Hyperlink"/>
            <w:rFonts w:cs="Arial"/>
            <w:sz w:val="22"/>
            <w:szCs w:val="22"/>
          </w:rPr>
          <w:t>amie.freeman@peterborough-diocese.org.uk</w:t>
        </w:r>
      </w:hyperlink>
    </w:p>
    <w:p w14:paraId="7362FC8E" w14:textId="0BF78116" w:rsidR="00FF349E" w:rsidRPr="00FF349E" w:rsidRDefault="00FF349E" w:rsidP="00FF349E">
      <w:pPr>
        <w:jc w:val="center"/>
        <w:rPr>
          <w:rFonts w:cs="Arial"/>
          <w:sz w:val="22"/>
          <w:szCs w:val="22"/>
        </w:rPr>
      </w:pPr>
    </w:p>
    <w:p w14:paraId="13F91330" w14:textId="77777777" w:rsidR="00FF349E" w:rsidRDefault="00FF349E" w:rsidP="00FF349E">
      <w:pPr>
        <w:jc w:val="center"/>
        <w:rPr>
          <w:rFonts w:cs="Arial"/>
          <w:sz w:val="22"/>
          <w:szCs w:val="22"/>
        </w:rPr>
      </w:pPr>
    </w:p>
    <w:p w14:paraId="0EDF94C6" w14:textId="109C12F2" w:rsidR="00FF349E" w:rsidRDefault="00FF349E" w:rsidP="00FF349E">
      <w:pPr>
        <w:jc w:val="center"/>
        <w:rPr>
          <w:rFonts w:cs="Arial"/>
          <w:sz w:val="22"/>
          <w:szCs w:val="22"/>
        </w:rPr>
      </w:pPr>
    </w:p>
    <w:p w14:paraId="4E8F83C9" w14:textId="77777777" w:rsidR="0043663E" w:rsidRDefault="0043663E" w:rsidP="00FF349E">
      <w:pPr>
        <w:jc w:val="center"/>
        <w:rPr>
          <w:rFonts w:cs="Arial"/>
          <w:sz w:val="22"/>
          <w:szCs w:val="22"/>
        </w:rPr>
      </w:pPr>
    </w:p>
    <w:p w14:paraId="6395F7F9" w14:textId="72844676" w:rsidR="00D01DC1" w:rsidRDefault="00D01DC1" w:rsidP="00BD7785">
      <w:pPr>
        <w:jc w:val="center"/>
        <w:rPr>
          <w:rFonts w:cs="Arial"/>
          <w:sz w:val="22"/>
          <w:szCs w:val="22"/>
        </w:rPr>
      </w:pPr>
    </w:p>
    <w:p w14:paraId="5790071D" w14:textId="4B6DD341" w:rsidR="008072FF" w:rsidRDefault="008072FF" w:rsidP="00BD7785">
      <w:pPr>
        <w:jc w:val="center"/>
        <w:rPr>
          <w:rFonts w:cs="Arial"/>
          <w:sz w:val="22"/>
          <w:szCs w:val="22"/>
        </w:rPr>
      </w:pPr>
    </w:p>
    <w:p w14:paraId="4F4E37C8" w14:textId="77777777" w:rsidR="008072FF" w:rsidRPr="00F612AE" w:rsidRDefault="008072FF" w:rsidP="00BD7785">
      <w:pPr>
        <w:jc w:val="center"/>
        <w:rPr>
          <w:rFonts w:cs="Arial"/>
          <w:sz w:val="22"/>
          <w:szCs w:val="22"/>
        </w:rPr>
      </w:pPr>
    </w:p>
    <w:p w14:paraId="7DAEB305" w14:textId="77777777" w:rsidR="00C92C96" w:rsidRPr="00F612AE" w:rsidRDefault="007213B5" w:rsidP="005D4E4F">
      <w:pPr>
        <w:pStyle w:val="Default"/>
        <w:numPr>
          <w:ilvl w:val="0"/>
          <w:numId w:val="12"/>
        </w:numPr>
        <w:ind w:left="426" w:hanging="426"/>
        <w:rPr>
          <w:rFonts w:ascii="Arial" w:hAnsi="Arial" w:cs="Arial"/>
          <w:b/>
          <w:u w:val="single"/>
        </w:rPr>
      </w:pPr>
      <w:r w:rsidRPr="00F612AE">
        <w:rPr>
          <w:rFonts w:ascii="Arial" w:hAnsi="Arial" w:cs="Arial"/>
          <w:b/>
          <w:u w:val="single"/>
        </w:rPr>
        <w:t>PROMOTING A SAFER CHURCH</w:t>
      </w:r>
    </w:p>
    <w:p w14:paraId="7DAEB306" w14:textId="77777777" w:rsidR="003C3153" w:rsidRPr="00F612AE" w:rsidRDefault="003C3153" w:rsidP="00BD7785">
      <w:pPr>
        <w:autoSpaceDE w:val="0"/>
        <w:autoSpaceDN w:val="0"/>
        <w:adjustRightInd w:val="0"/>
        <w:rPr>
          <w:rFonts w:cs="Arial"/>
          <w:b/>
          <w:bCs/>
        </w:rPr>
      </w:pPr>
    </w:p>
    <w:p w14:paraId="01A884D9" w14:textId="74EB178F" w:rsidR="002728CB" w:rsidRDefault="002728CB" w:rsidP="002728CB">
      <w:pPr>
        <w:autoSpaceDE w:val="0"/>
        <w:autoSpaceDN w:val="0"/>
        <w:adjustRightInd w:val="0"/>
        <w:jc w:val="both"/>
        <w:rPr>
          <w:b/>
          <w:bCs/>
        </w:rPr>
      </w:pPr>
      <w:r>
        <w:rPr>
          <w:b/>
          <w:bCs/>
        </w:rPr>
        <w:t>Adopting the Church of England House of Bishops’</w:t>
      </w:r>
      <w:r>
        <w:rPr>
          <w:szCs w:val="24"/>
        </w:rPr>
        <w:t xml:space="preserve"> </w:t>
      </w:r>
      <w:r>
        <w:rPr>
          <w:b/>
          <w:bCs/>
        </w:rPr>
        <w:t xml:space="preserve">Safeguarding Policy for children, young people and adults </w:t>
      </w:r>
      <w:r w:rsidR="008072FF">
        <w:rPr>
          <w:b/>
          <w:bCs/>
        </w:rPr>
        <w:t>(</w:t>
      </w:r>
      <w:r>
        <w:rPr>
          <w:b/>
          <w:bCs/>
        </w:rPr>
        <w:t>2017</w:t>
      </w:r>
      <w:r w:rsidR="008072FF">
        <w:rPr>
          <w:b/>
          <w:bCs/>
        </w:rPr>
        <w:t>)</w:t>
      </w:r>
    </w:p>
    <w:p w14:paraId="38FD27D0" w14:textId="77777777" w:rsidR="002728CB" w:rsidRDefault="002728CB" w:rsidP="002728CB">
      <w:pPr>
        <w:autoSpaceDE w:val="0"/>
        <w:autoSpaceDN w:val="0"/>
        <w:adjustRightInd w:val="0"/>
        <w:rPr>
          <w:b/>
          <w:bCs/>
        </w:rPr>
      </w:pPr>
    </w:p>
    <w:p w14:paraId="62ED2C21" w14:textId="3630DAB6" w:rsidR="002728CB" w:rsidRDefault="002728CB" w:rsidP="002728CB">
      <w:pPr>
        <w:autoSpaceDE w:val="0"/>
        <w:autoSpaceDN w:val="0"/>
        <w:adjustRightInd w:val="0"/>
        <w:jc w:val="both"/>
        <w:rPr>
          <w:bCs/>
        </w:rPr>
      </w:pPr>
      <w:r>
        <w:rPr>
          <w:bCs/>
        </w:rPr>
        <w:t>Safeguarding means the action that we take to promote a safer culture.  This means we will: promote the welfare of children, young people and adults, working to prevent abuse from occurring; seek to protect those that are at risk of being abused</w:t>
      </w:r>
      <w:r w:rsidR="008072FF">
        <w:rPr>
          <w:bCs/>
        </w:rPr>
        <w:t>;</w:t>
      </w:r>
      <w:r>
        <w:rPr>
          <w:bCs/>
        </w:rPr>
        <w:t xml:space="preserve"> and respond well to those that have been abused.</w:t>
      </w:r>
    </w:p>
    <w:p w14:paraId="3FC2E3ED" w14:textId="77777777" w:rsidR="002728CB" w:rsidRDefault="002728CB" w:rsidP="002728CB">
      <w:pPr>
        <w:autoSpaceDE w:val="0"/>
        <w:autoSpaceDN w:val="0"/>
        <w:adjustRightInd w:val="0"/>
        <w:jc w:val="both"/>
        <w:rPr>
          <w:bCs/>
        </w:rPr>
      </w:pPr>
    </w:p>
    <w:p w14:paraId="32AED131" w14:textId="528B3FB4" w:rsidR="002728CB" w:rsidRDefault="002728CB" w:rsidP="002728CB">
      <w:pPr>
        <w:autoSpaceDE w:val="0"/>
        <w:autoSpaceDN w:val="0"/>
        <w:adjustRightInd w:val="0"/>
        <w:jc w:val="both"/>
        <w:rPr>
          <w:bCs/>
        </w:rPr>
      </w:pPr>
      <w:r>
        <w:rPr>
          <w:bCs/>
        </w:rPr>
        <w:t>We will take care to identify where a person may present a risk to others</w:t>
      </w:r>
      <w:r w:rsidR="008072FF">
        <w:rPr>
          <w:bCs/>
        </w:rPr>
        <w:t xml:space="preserve"> and </w:t>
      </w:r>
      <w:r>
        <w:rPr>
          <w:bCs/>
        </w:rPr>
        <w:t xml:space="preserve">offer </w:t>
      </w:r>
      <w:r w:rsidR="008072FF">
        <w:rPr>
          <w:bCs/>
        </w:rPr>
        <w:t>to</w:t>
      </w:r>
      <w:r>
        <w:rPr>
          <w:bCs/>
        </w:rPr>
        <w:t xml:space="preserve"> support them</w:t>
      </w:r>
      <w:r w:rsidR="008072FF">
        <w:rPr>
          <w:bCs/>
        </w:rPr>
        <w:t xml:space="preserve">, </w:t>
      </w:r>
      <w:r>
        <w:rPr>
          <w:bCs/>
        </w:rPr>
        <w:t>whilst taking steps to mitigate such risks.</w:t>
      </w:r>
    </w:p>
    <w:p w14:paraId="779C1353" w14:textId="77777777" w:rsidR="002728CB" w:rsidRDefault="002728CB" w:rsidP="002728CB">
      <w:pPr>
        <w:autoSpaceDE w:val="0"/>
        <w:autoSpaceDN w:val="0"/>
        <w:adjustRightInd w:val="0"/>
        <w:jc w:val="both"/>
        <w:rPr>
          <w:bCs/>
        </w:rPr>
      </w:pPr>
    </w:p>
    <w:p w14:paraId="399E3EC7" w14:textId="1E44AC97" w:rsidR="002728CB" w:rsidRDefault="002728CB" w:rsidP="002728CB">
      <w:pPr>
        <w:autoSpaceDE w:val="0"/>
        <w:autoSpaceDN w:val="0"/>
        <w:adjustRightInd w:val="0"/>
        <w:jc w:val="both"/>
        <w:rPr>
          <w:bCs/>
        </w:rPr>
      </w:pPr>
      <w:r>
        <w:rPr>
          <w:bCs/>
        </w:rPr>
        <w:t>Our church will take appropriate steps to maintain a safer environment for all and to practi</w:t>
      </w:r>
      <w:r w:rsidR="008072FF">
        <w:rPr>
          <w:bCs/>
        </w:rPr>
        <w:t>s</w:t>
      </w:r>
      <w:r>
        <w:rPr>
          <w:bCs/>
        </w:rPr>
        <w:t xml:space="preserve">e fully and positively Christ’s Ministry towards children, young people and adults. </w:t>
      </w:r>
      <w:r w:rsidR="008072FF">
        <w:rPr>
          <w:bCs/>
        </w:rPr>
        <w:t xml:space="preserve">We will </w:t>
      </w:r>
      <w:r>
        <w:rPr>
          <w:bCs/>
        </w:rPr>
        <w:t>respond sensitively and compassionately to their needs in order to help keep them safe from harm.</w:t>
      </w:r>
    </w:p>
    <w:p w14:paraId="06DB3A3A" w14:textId="77777777" w:rsidR="002728CB" w:rsidRDefault="002728CB" w:rsidP="002728CB">
      <w:pPr>
        <w:autoSpaceDE w:val="0"/>
        <w:autoSpaceDN w:val="0"/>
        <w:adjustRightInd w:val="0"/>
        <w:rPr>
          <w:b/>
          <w:bCs/>
        </w:rPr>
      </w:pPr>
    </w:p>
    <w:p w14:paraId="2355860F" w14:textId="77777777" w:rsidR="002728CB" w:rsidRDefault="002728CB" w:rsidP="002728CB">
      <w:pPr>
        <w:autoSpaceDE w:val="0"/>
        <w:autoSpaceDN w:val="0"/>
        <w:adjustRightInd w:val="0"/>
        <w:rPr>
          <w:b/>
          <w:bCs/>
        </w:rPr>
      </w:pPr>
      <w:r>
        <w:rPr>
          <w:bCs/>
        </w:rPr>
        <w:t xml:space="preserve">We are guided by the following </w:t>
      </w:r>
      <w:r>
        <w:rPr>
          <w:b/>
          <w:bCs/>
        </w:rPr>
        <w:t>5 foundations:</w:t>
      </w:r>
    </w:p>
    <w:p w14:paraId="2304AFC3" w14:textId="77777777" w:rsidR="002728CB" w:rsidRDefault="002728CB" w:rsidP="002728CB">
      <w:pPr>
        <w:autoSpaceDE w:val="0"/>
        <w:autoSpaceDN w:val="0"/>
        <w:adjustRightInd w:val="0"/>
        <w:rPr>
          <w:b/>
          <w:bCs/>
        </w:rPr>
      </w:pPr>
    </w:p>
    <w:p w14:paraId="05D79C2B" w14:textId="2BA24DC9" w:rsidR="002728CB" w:rsidRDefault="002728CB" w:rsidP="002728CB">
      <w:pPr>
        <w:pStyle w:val="ListParagraph"/>
        <w:numPr>
          <w:ilvl w:val="0"/>
          <w:numId w:val="20"/>
        </w:numPr>
        <w:spacing w:before="120" w:after="120"/>
        <w:jc w:val="both"/>
      </w:pPr>
      <w:bookmarkStart w:id="0" w:name="_Toc463942285"/>
      <w:r>
        <w:t>Gospel</w:t>
      </w:r>
      <w:bookmarkEnd w:id="0"/>
      <w:r>
        <w:t xml:space="preserve"> – being faithful to our call to share the gospel compels us to take with the utmost seriousness the challenge of preventing abuse from happening and responding well where it has</w:t>
      </w:r>
    </w:p>
    <w:p w14:paraId="3B8EC64F" w14:textId="77777777" w:rsidR="002728CB" w:rsidRDefault="002728CB" w:rsidP="002728CB">
      <w:pPr>
        <w:pStyle w:val="ListParagraph"/>
        <w:numPr>
          <w:ilvl w:val="0"/>
          <w:numId w:val="20"/>
        </w:numPr>
        <w:spacing w:before="120" w:after="120"/>
        <w:jc w:val="both"/>
      </w:pPr>
      <w:r>
        <w:t xml:space="preserve">Human Rights and the Law – safeguarding work is undertaken within a legislative framework supported by government guidance </w:t>
      </w:r>
    </w:p>
    <w:p w14:paraId="6F5A9060" w14:textId="1BF7535D" w:rsidR="002728CB" w:rsidRDefault="002728CB" w:rsidP="002728CB">
      <w:pPr>
        <w:pStyle w:val="ListParagraph"/>
        <w:numPr>
          <w:ilvl w:val="0"/>
          <w:numId w:val="20"/>
        </w:numPr>
        <w:spacing w:before="120" w:after="120"/>
        <w:jc w:val="both"/>
      </w:pPr>
      <w:r>
        <w:t>Core Principles – welfare of the child, young person and adult</w:t>
      </w:r>
      <w:r w:rsidR="008072FF">
        <w:t xml:space="preserve"> at risk</w:t>
      </w:r>
      <w:r>
        <w:t xml:space="preserve"> is paramount</w:t>
      </w:r>
    </w:p>
    <w:p w14:paraId="00619E40" w14:textId="7A45E874" w:rsidR="002728CB" w:rsidRDefault="002728CB" w:rsidP="002728CB">
      <w:pPr>
        <w:pStyle w:val="ListParagraph"/>
        <w:numPr>
          <w:ilvl w:val="0"/>
          <w:numId w:val="20"/>
        </w:numPr>
        <w:spacing w:before="120" w:after="120"/>
        <w:jc w:val="both"/>
      </w:pPr>
      <w:r>
        <w:t xml:space="preserve">Good Safeguarding Practice – </w:t>
      </w:r>
      <w:r w:rsidR="00A43AC4">
        <w:t xml:space="preserve">this </w:t>
      </w:r>
      <w:r>
        <w:t>includes: leadership commitment; safeguarding policy; clear lines of accountability; clear reporting procedures and record keeping</w:t>
      </w:r>
      <w:r w:rsidR="00FC2CE4">
        <w:t>;</w:t>
      </w:r>
      <w:r>
        <w:t xml:space="preserve"> effective information sharing/working with partner agencies</w:t>
      </w:r>
    </w:p>
    <w:p w14:paraId="3C00BBF7" w14:textId="77777777" w:rsidR="002728CB" w:rsidRDefault="002728CB" w:rsidP="002728CB">
      <w:pPr>
        <w:pStyle w:val="ListParagraph"/>
        <w:numPr>
          <w:ilvl w:val="0"/>
          <w:numId w:val="20"/>
        </w:numPr>
        <w:autoSpaceDE w:val="0"/>
        <w:autoSpaceDN w:val="0"/>
        <w:adjustRightInd w:val="0"/>
        <w:spacing w:before="120" w:after="120"/>
        <w:jc w:val="both"/>
        <w:rPr>
          <w:bCs/>
        </w:rPr>
      </w:pPr>
      <w:r>
        <w:t>Learning from the past – statutory reports and independent reviews into abuse that have involved the Church of England highlight past errors and significant lessons learnt to improve safeguarding</w:t>
      </w:r>
    </w:p>
    <w:p w14:paraId="0337CDD9" w14:textId="77777777" w:rsidR="002728CB" w:rsidRDefault="002728CB" w:rsidP="002728CB">
      <w:pPr>
        <w:pStyle w:val="ListParagraph"/>
        <w:autoSpaceDE w:val="0"/>
        <w:autoSpaceDN w:val="0"/>
        <w:adjustRightInd w:val="0"/>
        <w:spacing w:before="120" w:after="120"/>
        <w:jc w:val="both"/>
        <w:rPr>
          <w:bCs/>
        </w:rPr>
      </w:pPr>
    </w:p>
    <w:p w14:paraId="0EE0BAE7" w14:textId="77777777" w:rsidR="002728CB" w:rsidRDefault="002728CB" w:rsidP="002728CB">
      <w:pPr>
        <w:autoSpaceDE w:val="0"/>
        <w:autoSpaceDN w:val="0"/>
        <w:adjustRightInd w:val="0"/>
        <w:jc w:val="both"/>
        <w:rPr>
          <w:b/>
          <w:bCs/>
        </w:rPr>
      </w:pPr>
      <w:r>
        <w:rPr>
          <w:bCs/>
        </w:rPr>
        <w:t>Based on the 5 foundations outlined above we commit to the following</w:t>
      </w:r>
      <w:r>
        <w:rPr>
          <w:b/>
          <w:bCs/>
        </w:rPr>
        <w:t xml:space="preserve"> 6 overarching policy commitments:</w:t>
      </w:r>
    </w:p>
    <w:p w14:paraId="5E6EE4D1" w14:textId="5A19DA30" w:rsidR="002728CB" w:rsidRDefault="002728CB" w:rsidP="002728CB">
      <w:pPr>
        <w:pStyle w:val="ListParagraph"/>
        <w:numPr>
          <w:ilvl w:val="0"/>
          <w:numId w:val="21"/>
        </w:numPr>
        <w:spacing w:before="120" w:after="120"/>
        <w:jc w:val="both"/>
      </w:pPr>
      <w:r>
        <w:t xml:space="preserve">Promoting a </w:t>
      </w:r>
      <w:r w:rsidR="0027006D">
        <w:t>s</w:t>
      </w:r>
      <w:r>
        <w:t>afer environment and culture</w:t>
      </w:r>
    </w:p>
    <w:p w14:paraId="5F4D1FE8" w14:textId="241C3781" w:rsidR="002728CB" w:rsidRDefault="002728CB" w:rsidP="002728CB">
      <w:pPr>
        <w:pStyle w:val="ListParagraph"/>
        <w:numPr>
          <w:ilvl w:val="0"/>
          <w:numId w:val="21"/>
        </w:numPr>
        <w:spacing w:before="120" w:after="120"/>
        <w:jc w:val="both"/>
      </w:pPr>
      <w:r>
        <w:t>Safely recruiting and supporting all those with any responsibility related to children, young people and adults</w:t>
      </w:r>
      <w:r w:rsidR="008072FF">
        <w:t xml:space="preserve"> at risk</w:t>
      </w:r>
      <w:r>
        <w:t xml:space="preserve"> within the Church</w:t>
      </w:r>
    </w:p>
    <w:p w14:paraId="2CCDFC65" w14:textId="77777777" w:rsidR="002728CB" w:rsidRDefault="002728CB" w:rsidP="002728CB">
      <w:pPr>
        <w:pStyle w:val="ListParagraph"/>
        <w:numPr>
          <w:ilvl w:val="0"/>
          <w:numId w:val="21"/>
        </w:numPr>
        <w:spacing w:before="120" w:after="120"/>
        <w:jc w:val="both"/>
      </w:pPr>
      <w:r>
        <w:t>Responding promptly to every safeguarding concern or allegation</w:t>
      </w:r>
    </w:p>
    <w:p w14:paraId="755884DB" w14:textId="77777777" w:rsidR="002728CB" w:rsidRDefault="002728CB" w:rsidP="002728CB">
      <w:pPr>
        <w:pStyle w:val="ListParagraph"/>
        <w:numPr>
          <w:ilvl w:val="0"/>
          <w:numId w:val="21"/>
        </w:numPr>
        <w:spacing w:before="120" w:after="120"/>
        <w:jc w:val="both"/>
      </w:pPr>
      <w:r>
        <w:t>Caring pastorally for victims/survivors of abuse and other affected persons</w:t>
      </w:r>
    </w:p>
    <w:p w14:paraId="5FEDC16A" w14:textId="77777777" w:rsidR="002728CB" w:rsidRDefault="002728CB" w:rsidP="002728CB">
      <w:pPr>
        <w:pStyle w:val="ListParagraph"/>
        <w:numPr>
          <w:ilvl w:val="0"/>
          <w:numId w:val="21"/>
        </w:numPr>
        <w:spacing w:before="120" w:after="120"/>
        <w:jc w:val="both"/>
      </w:pPr>
      <w:r>
        <w:t>Caring pastorally for those who are the subject of concerns or allegations of abuse and other affected persons</w:t>
      </w:r>
    </w:p>
    <w:p w14:paraId="3F21E316" w14:textId="77777777" w:rsidR="002728CB" w:rsidRDefault="002728CB" w:rsidP="002728CB">
      <w:pPr>
        <w:pStyle w:val="ListParagraph"/>
        <w:numPr>
          <w:ilvl w:val="0"/>
          <w:numId w:val="21"/>
        </w:numPr>
        <w:spacing w:before="120" w:after="120"/>
        <w:jc w:val="both"/>
      </w:pPr>
      <w:r>
        <w:t>Responding to those that may pose a risk to others</w:t>
      </w:r>
    </w:p>
    <w:p w14:paraId="1211AC32" w14:textId="77777777" w:rsidR="002728CB" w:rsidRDefault="002728CB" w:rsidP="002728CB">
      <w:pPr>
        <w:autoSpaceDE w:val="0"/>
        <w:autoSpaceDN w:val="0"/>
        <w:adjustRightInd w:val="0"/>
        <w:rPr>
          <w:b/>
          <w:bCs/>
        </w:rPr>
      </w:pPr>
    </w:p>
    <w:p w14:paraId="56B6ED54" w14:textId="2BAC6C54" w:rsidR="002728CB" w:rsidRDefault="002728CB" w:rsidP="009C0178">
      <w:pPr>
        <w:autoSpaceDE w:val="0"/>
        <w:autoSpaceDN w:val="0"/>
        <w:adjustRightInd w:val="0"/>
        <w:rPr>
          <w:rStyle w:val="Hyperlink"/>
        </w:rPr>
      </w:pPr>
      <w:r>
        <w:t>A copy of the Church of England’s ‘Promoting a Safer Church - Safeguarding policy statement for children, young people and adults</w:t>
      </w:r>
      <w:r w:rsidR="00FC2CE4">
        <w:t>’</w:t>
      </w:r>
      <w:r>
        <w:t xml:space="preserve"> can be found here: </w:t>
      </w:r>
      <w:hyperlink r:id="rId18" w:history="1">
        <w:r>
          <w:rPr>
            <w:rStyle w:val="Hyperlink"/>
          </w:rPr>
          <w:t>https://www.churchofengland.org/media/17545</w:t>
        </w:r>
      </w:hyperlink>
    </w:p>
    <w:p w14:paraId="2BBDAF5E" w14:textId="77777777" w:rsidR="009C0178" w:rsidRDefault="009C0178" w:rsidP="009C0178">
      <w:pPr>
        <w:autoSpaceDE w:val="0"/>
        <w:autoSpaceDN w:val="0"/>
        <w:adjustRightInd w:val="0"/>
        <w:jc w:val="both"/>
        <w:rPr>
          <w:rStyle w:val="Hyperlink"/>
          <w:color w:val="auto"/>
          <w:u w:val="none"/>
        </w:rPr>
      </w:pPr>
      <w:r w:rsidRPr="009C0178">
        <w:rPr>
          <w:rStyle w:val="Hyperlink"/>
          <w:color w:val="auto"/>
          <w:u w:val="none"/>
        </w:rPr>
        <w:lastRenderedPageBreak/>
        <w:t>The policy statement is supported by more</w:t>
      </w:r>
      <w:r>
        <w:rPr>
          <w:rStyle w:val="Hyperlink"/>
          <w:color w:val="auto"/>
          <w:u w:val="none"/>
        </w:rPr>
        <w:t xml:space="preserve"> </w:t>
      </w:r>
      <w:r w:rsidRPr="009C0178">
        <w:rPr>
          <w:rStyle w:val="Hyperlink"/>
          <w:color w:val="auto"/>
          <w:u w:val="none"/>
        </w:rPr>
        <w:t>detail</w:t>
      </w:r>
      <w:r>
        <w:rPr>
          <w:rStyle w:val="Hyperlink"/>
          <w:color w:val="auto"/>
          <w:u w:val="none"/>
        </w:rPr>
        <w:t xml:space="preserve">ed Practice Guidance and Reference documents which can be downloaded from </w:t>
      </w:r>
    </w:p>
    <w:p w14:paraId="10C4AE15" w14:textId="16114E33" w:rsidR="009C0178" w:rsidRPr="009C0178" w:rsidRDefault="009C0178" w:rsidP="009C0178">
      <w:pPr>
        <w:autoSpaceDE w:val="0"/>
        <w:autoSpaceDN w:val="0"/>
        <w:adjustRightInd w:val="0"/>
        <w:jc w:val="both"/>
      </w:pPr>
      <w:hyperlink r:id="rId19" w:history="1">
        <w:r w:rsidRPr="000F756A">
          <w:rPr>
            <w:rStyle w:val="Hyperlink"/>
          </w:rPr>
          <w:t>www.churchofengland.org/clergy-office-holders/safeguarding-children-vulnerable adults</w:t>
        </w:r>
      </w:hyperlink>
    </w:p>
    <w:p w14:paraId="7DAEB324" w14:textId="77777777" w:rsidR="005D4E4F" w:rsidRPr="00F612AE" w:rsidRDefault="005D4E4F" w:rsidP="005A5B07">
      <w:pPr>
        <w:autoSpaceDE w:val="0"/>
        <w:autoSpaceDN w:val="0"/>
        <w:adjustRightInd w:val="0"/>
        <w:jc w:val="both"/>
        <w:rPr>
          <w:rFonts w:cs="Arial"/>
        </w:rPr>
      </w:pPr>
    </w:p>
    <w:p w14:paraId="7DAEB325" w14:textId="175A58CC" w:rsidR="005D4E4F" w:rsidRPr="00F612AE" w:rsidRDefault="005D4E4F" w:rsidP="005A5B07">
      <w:pPr>
        <w:autoSpaceDE w:val="0"/>
        <w:autoSpaceDN w:val="0"/>
        <w:adjustRightInd w:val="0"/>
        <w:jc w:val="both"/>
        <w:rPr>
          <w:rFonts w:cs="Arial"/>
        </w:rPr>
      </w:pPr>
    </w:p>
    <w:p w14:paraId="1F5A4414" w14:textId="387A24C7" w:rsidR="00D01DC1" w:rsidRPr="00F612AE" w:rsidRDefault="009F4ED5" w:rsidP="00E03CDF">
      <w:pPr>
        <w:rPr>
          <w:rFonts w:cs="Arial"/>
        </w:rPr>
      </w:pPr>
      <w:r w:rsidRPr="00F612AE">
        <w:rPr>
          <w:rFonts w:cs="Arial"/>
        </w:rPr>
        <w:br w:type="page"/>
      </w:r>
    </w:p>
    <w:p w14:paraId="7DAEB327" w14:textId="77777777" w:rsidR="00C92C96" w:rsidRPr="00F612AE" w:rsidRDefault="007213B5" w:rsidP="005D4E4F">
      <w:pPr>
        <w:pStyle w:val="Default"/>
        <w:numPr>
          <w:ilvl w:val="0"/>
          <w:numId w:val="12"/>
        </w:numPr>
        <w:ind w:left="426" w:hanging="426"/>
        <w:rPr>
          <w:rFonts w:ascii="Arial" w:hAnsi="Arial" w:cs="Arial"/>
          <w:b/>
          <w:u w:val="single"/>
        </w:rPr>
      </w:pPr>
      <w:r w:rsidRPr="00F612AE">
        <w:rPr>
          <w:rFonts w:ascii="Arial" w:hAnsi="Arial" w:cs="Arial"/>
          <w:b/>
          <w:u w:val="single"/>
        </w:rPr>
        <w:lastRenderedPageBreak/>
        <w:t>DIOCESAN, PARISH AND CATHEDRAL CHURCH SAFEGUARDING POLICY</w:t>
      </w:r>
    </w:p>
    <w:p w14:paraId="7DAEB328" w14:textId="77777777" w:rsidR="00C92C96" w:rsidRPr="00F612AE" w:rsidRDefault="00C92C96" w:rsidP="007213B5">
      <w:pPr>
        <w:pStyle w:val="Default"/>
        <w:ind w:left="426"/>
        <w:rPr>
          <w:rFonts w:ascii="Arial" w:hAnsi="Arial" w:cs="Arial"/>
          <w:b/>
        </w:rPr>
      </w:pPr>
    </w:p>
    <w:p w14:paraId="4056963E" w14:textId="77777777" w:rsidR="00E03CDF" w:rsidRDefault="00E03CDF" w:rsidP="00E03CDF">
      <w:pPr>
        <w:autoSpaceDE w:val="0"/>
        <w:autoSpaceDN w:val="0"/>
        <w:adjustRightInd w:val="0"/>
        <w:rPr>
          <w:rFonts w:cs="Arial"/>
          <w:bCs/>
          <w:color w:val="000000"/>
          <w:szCs w:val="24"/>
        </w:rPr>
      </w:pPr>
      <w:r>
        <w:rPr>
          <w:rFonts w:cs="Arial"/>
          <w:bCs/>
          <w:color w:val="000000"/>
          <w:szCs w:val="24"/>
        </w:rPr>
        <w:t>Our 6 overarching safeguarding policy commitments are:</w:t>
      </w:r>
    </w:p>
    <w:p w14:paraId="54CEB0D3" w14:textId="77777777" w:rsidR="00E03CDF" w:rsidRDefault="00E03CDF" w:rsidP="00E03CDF">
      <w:pPr>
        <w:autoSpaceDE w:val="0"/>
        <w:autoSpaceDN w:val="0"/>
        <w:adjustRightInd w:val="0"/>
        <w:jc w:val="center"/>
        <w:rPr>
          <w:rFonts w:ascii="Helvetica-Bold" w:hAnsi="Helvetica-Bold" w:cs="Helvetica-Bold"/>
          <w:b/>
          <w:bCs/>
          <w:color w:val="000000"/>
          <w:sz w:val="26"/>
          <w:szCs w:val="26"/>
        </w:rPr>
      </w:pPr>
    </w:p>
    <w:p w14:paraId="18626280" w14:textId="77777777" w:rsidR="00E03CDF" w:rsidRDefault="00E03CDF" w:rsidP="00E03CDF">
      <w:pPr>
        <w:autoSpaceDE w:val="0"/>
        <w:autoSpaceDN w:val="0"/>
        <w:adjustRightInd w:val="0"/>
        <w:rPr>
          <w:rFonts w:cs="Arial"/>
          <w:b/>
          <w:bCs/>
          <w:color w:val="000000"/>
          <w:szCs w:val="24"/>
        </w:rPr>
      </w:pPr>
      <w:r>
        <w:rPr>
          <w:rFonts w:cs="Arial"/>
          <w:b/>
          <w:bCs/>
          <w:color w:val="000000"/>
          <w:szCs w:val="24"/>
        </w:rPr>
        <w:t>1. Promoting a safer environment and culture</w:t>
      </w:r>
    </w:p>
    <w:p w14:paraId="116985CB" w14:textId="77777777" w:rsidR="00E03CDF" w:rsidRDefault="00E03CDF" w:rsidP="00E03CDF">
      <w:pPr>
        <w:autoSpaceDE w:val="0"/>
        <w:autoSpaceDN w:val="0"/>
        <w:adjustRightInd w:val="0"/>
        <w:rPr>
          <w:rFonts w:cs="Arial"/>
          <w:b/>
          <w:bCs/>
          <w:color w:val="000000"/>
          <w:szCs w:val="24"/>
        </w:rPr>
      </w:pPr>
    </w:p>
    <w:p w14:paraId="183E868E" w14:textId="77777777" w:rsidR="00E03CDF" w:rsidRDefault="00E03CDF" w:rsidP="00E03CDF">
      <w:pPr>
        <w:autoSpaceDE w:val="0"/>
        <w:autoSpaceDN w:val="0"/>
        <w:adjustRightInd w:val="0"/>
        <w:jc w:val="both"/>
        <w:rPr>
          <w:rFonts w:cs="Arial"/>
          <w:color w:val="000000"/>
          <w:szCs w:val="24"/>
        </w:rPr>
      </w:pPr>
      <w:r>
        <w:rPr>
          <w:rFonts w:cs="Arial"/>
          <w:color w:val="000000"/>
          <w:szCs w:val="24"/>
        </w:rPr>
        <w:t>We will strive to create and maintain environments that are safer for all, that promote well-being,</w:t>
      </w:r>
    </w:p>
    <w:p w14:paraId="31BCA5D7" w14:textId="77777777" w:rsidR="00E03CDF" w:rsidRDefault="00E03CDF" w:rsidP="00E03CDF">
      <w:pPr>
        <w:autoSpaceDE w:val="0"/>
        <w:autoSpaceDN w:val="0"/>
        <w:adjustRightInd w:val="0"/>
        <w:ind w:right="-166"/>
        <w:jc w:val="both"/>
        <w:rPr>
          <w:rFonts w:cs="Arial"/>
          <w:color w:val="000000"/>
          <w:szCs w:val="24"/>
        </w:rPr>
      </w:pPr>
      <w:r>
        <w:rPr>
          <w:rFonts w:cs="Arial"/>
          <w:color w:val="000000"/>
          <w:szCs w:val="24"/>
        </w:rPr>
        <w:t>that prevent abuse, and that create nurturing, caring conditions within the Church for children,</w:t>
      </w:r>
    </w:p>
    <w:p w14:paraId="2D33020C" w14:textId="0051606E" w:rsidR="00E03CDF" w:rsidRDefault="00E03CDF" w:rsidP="00E03CDF">
      <w:pPr>
        <w:autoSpaceDE w:val="0"/>
        <w:autoSpaceDN w:val="0"/>
        <w:adjustRightInd w:val="0"/>
        <w:jc w:val="both"/>
        <w:rPr>
          <w:rFonts w:cs="Arial"/>
          <w:color w:val="000000"/>
          <w:szCs w:val="24"/>
        </w:rPr>
      </w:pPr>
      <w:r>
        <w:rPr>
          <w:rFonts w:cs="Arial"/>
          <w:color w:val="000000"/>
          <w:szCs w:val="24"/>
        </w:rPr>
        <w:t>young people and adults</w:t>
      </w:r>
      <w:r w:rsidR="00996B7D">
        <w:rPr>
          <w:rFonts w:cs="Arial"/>
          <w:color w:val="000000"/>
          <w:szCs w:val="24"/>
        </w:rPr>
        <w:t xml:space="preserve"> at risk</w:t>
      </w:r>
      <w:r>
        <w:rPr>
          <w:rFonts w:cs="Arial"/>
          <w:color w:val="000000"/>
          <w:szCs w:val="24"/>
        </w:rPr>
        <w:t>. Our Church Officers will respect all children, young people</w:t>
      </w:r>
    </w:p>
    <w:p w14:paraId="18E25124" w14:textId="7F9F44F9" w:rsidR="00E03CDF" w:rsidRDefault="00E03CDF" w:rsidP="00E03CDF">
      <w:pPr>
        <w:autoSpaceDE w:val="0"/>
        <w:autoSpaceDN w:val="0"/>
        <w:adjustRightInd w:val="0"/>
        <w:jc w:val="both"/>
        <w:rPr>
          <w:rFonts w:cs="Arial"/>
          <w:color w:val="000000"/>
          <w:szCs w:val="24"/>
        </w:rPr>
      </w:pPr>
      <w:r>
        <w:rPr>
          <w:rFonts w:cs="Arial"/>
          <w:color w:val="000000"/>
          <w:szCs w:val="24"/>
        </w:rPr>
        <w:t>and adults</w:t>
      </w:r>
      <w:r w:rsidR="00996B7D">
        <w:rPr>
          <w:rFonts w:cs="Arial"/>
          <w:color w:val="000000"/>
          <w:szCs w:val="24"/>
        </w:rPr>
        <w:t xml:space="preserve"> at risk</w:t>
      </w:r>
      <w:r>
        <w:rPr>
          <w:rFonts w:cs="Arial"/>
          <w:color w:val="000000"/>
          <w:szCs w:val="24"/>
        </w:rPr>
        <w:t xml:space="preserve"> and promote their well-being.</w:t>
      </w:r>
    </w:p>
    <w:p w14:paraId="3D4F9032" w14:textId="77777777" w:rsidR="00E03CDF" w:rsidRDefault="00E03CDF" w:rsidP="00E03CDF">
      <w:pPr>
        <w:autoSpaceDE w:val="0"/>
        <w:autoSpaceDN w:val="0"/>
        <w:adjustRightInd w:val="0"/>
        <w:rPr>
          <w:rFonts w:cs="Arial"/>
          <w:color w:val="000000"/>
          <w:szCs w:val="24"/>
        </w:rPr>
      </w:pPr>
    </w:p>
    <w:p w14:paraId="305B97E5" w14:textId="77777777" w:rsidR="00E03CDF" w:rsidRDefault="00E03CDF" w:rsidP="00E03CDF">
      <w:pPr>
        <w:autoSpaceDE w:val="0"/>
        <w:autoSpaceDN w:val="0"/>
        <w:adjustRightInd w:val="0"/>
        <w:rPr>
          <w:rFonts w:cs="Arial"/>
          <w:b/>
          <w:bCs/>
          <w:color w:val="000000"/>
          <w:szCs w:val="24"/>
        </w:rPr>
      </w:pPr>
      <w:r>
        <w:rPr>
          <w:rFonts w:cs="Arial"/>
          <w:b/>
          <w:bCs/>
          <w:color w:val="000000"/>
          <w:szCs w:val="24"/>
        </w:rPr>
        <w:t>2. Safely recruiting and supporting all those with any responsibility related to children and</w:t>
      </w:r>
    </w:p>
    <w:p w14:paraId="44DEFBD7" w14:textId="634B1146" w:rsidR="00E03CDF" w:rsidRDefault="00996B7D" w:rsidP="00E03CDF">
      <w:pPr>
        <w:autoSpaceDE w:val="0"/>
        <w:autoSpaceDN w:val="0"/>
        <w:adjustRightInd w:val="0"/>
        <w:rPr>
          <w:rFonts w:cs="Arial"/>
          <w:b/>
          <w:bCs/>
          <w:color w:val="000000"/>
          <w:szCs w:val="24"/>
        </w:rPr>
      </w:pPr>
      <w:r>
        <w:rPr>
          <w:rFonts w:cs="Arial"/>
          <w:b/>
          <w:bCs/>
          <w:color w:val="000000"/>
          <w:szCs w:val="24"/>
        </w:rPr>
        <w:t>A</w:t>
      </w:r>
      <w:r w:rsidR="00E03CDF">
        <w:rPr>
          <w:rFonts w:cs="Arial"/>
          <w:b/>
          <w:bCs/>
          <w:color w:val="000000"/>
          <w:szCs w:val="24"/>
        </w:rPr>
        <w:t>dults</w:t>
      </w:r>
      <w:r>
        <w:rPr>
          <w:rFonts w:cs="Arial"/>
          <w:b/>
          <w:bCs/>
          <w:color w:val="000000"/>
          <w:szCs w:val="24"/>
        </w:rPr>
        <w:t xml:space="preserve"> at risk</w:t>
      </w:r>
      <w:r w:rsidR="00E03CDF">
        <w:rPr>
          <w:rFonts w:cs="Arial"/>
          <w:b/>
          <w:bCs/>
          <w:color w:val="000000"/>
          <w:szCs w:val="24"/>
        </w:rPr>
        <w:t xml:space="preserve"> within the Church</w:t>
      </w:r>
    </w:p>
    <w:p w14:paraId="3970442B" w14:textId="77777777" w:rsidR="00E03CDF" w:rsidRDefault="00E03CDF" w:rsidP="00E03CDF">
      <w:pPr>
        <w:autoSpaceDE w:val="0"/>
        <w:autoSpaceDN w:val="0"/>
        <w:adjustRightInd w:val="0"/>
        <w:rPr>
          <w:rFonts w:cs="Arial"/>
          <w:b/>
          <w:bCs/>
          <w:color w:val="000000"/>
          <w:szCs w:val="24"/>
        </w:rPr>
      </w:pPr>
    </w:p>
    <w:p w14:paraId="22F3F007" w14:textId="77777777" w:rsidR="00E03CDF" w:rsidRDefault="00E03CDF" w:rsidP="00E03CDF">
      <w:pPr>
        <w:autoSpaceDE w:val="0"/>
        <w:autoSpaceDN w:val="0"/>
        <w:adjustRightInd w:val="0"/>
        <w:rPr>
          <w:rFonts w:cs="Arial"/>
          <w:color w:val="000000"/>
          <w:szCs w:val="24"/>
        </w:rPr>
      </w:pPr>
      <w:r>
        <w:rPr>
          <w:rFonts w:cs="Arial"/>
          <w:color w:val="000000"/>
          <w:szCs w:val="24"/>
        </w:rPr>
        <w:t>We will select and vet all those with any responsibility related to children, young people and</w:t>
      </w:r>
    </w:p>
    <w:p w14:paraId="034BFE2F" w14:textId="56E48A11" w:rsidR="00E03CDF" w:rsidRDefault="00E03CDF" w:rsidP="00E03CDF">
      <w:pPr>
        <w:autoSpaceDE w:val="0"/>
        <w:autoSpaceDN w:val="0"/>
        <w:adjustRightInd w:val="0"/>
        <w:rPr>
          <w:rFonts w:cs="Arial"/>
          <w:color w:val="000000"/>
          <w:szCs w:val="24"/>
        </w:rPr>
      </w:pPr>
      <w:r>
        <w:rPr>
          <w:rFonts w:cs="Arial"/>
          <w:color w:val="000000"/>
          <w:szCs w:val="24"/>
        </w:rPr>
        <w:t>vulnerable adults within the Church, in accordance with the House of Bishops</w:t>
      </w:r>
      <w:r w:rsidR="00996B7D">
        <w:rPr>
          <w:rFonts w:cs="Arial"/>
          <w:color w:val="000000"/>
          <w:szCs w:val="24"/>
        </w:rPr>
        <w:t>’</w:t>
      </w:r>
      <w:r>
        <w:rPr>
          <w:rFonts w:cs="Arial"/>
          <w:color w:val="000000"/>
          <w:szCs w:val="24"/>
        </w:rPr>
        <w:t xml:space="preserve"> safeguarding policy</w:t>
      </w:r>
    </w:p>
    <w:p w14:paraId="1563090C" w14:textId="77777777" w:rsidR="00E03CDF" w:rsidRDefault="00E03CDF" w:rsidP="00E03CDF">
      <w:pPr>
        <w:autoSpaceDE w:val="0"/>
        <w:autoSpaceDN w:val="0"/>
        <w:adjustRightInd w:val="0"/>
        <w:rPr>
          <w:rFonts w:cs="Arial"/>
          <w:color w:val="000000"/>
          <w:szCs w:val="24"/>
        </w:rPr>
      </w:pPr>
      <w:r>
        <w:rPr>
          <w:rFonts w:cs="Arial"/>
          <w:color w:val="000000"/>
          <w:szCs w:val="24"/>
        </w:rPr>
        <w:t>and practice guidance. We will train and equip Church Officers to have the confidence and skills</w:t>
      </w:r>
    </w:p>
    <w:p w14:paraId="135EDF24" w14:textId="77777777" w:rsidR="00E03CDF" w:rsidRDefault="00E03CDF" w:rsidP="00E03CDF">
      <w:pPr>
        <w:autoSpaceDE w:val="0"/>
        <w:autoSpaceDN w:val="0"/>
        <w:adjustRightInd w:val="0"/>
        <w:rPr>
          <w:rFonts w:cs="Arial"/>
          <w:color w:val="000000"/>
          <w:szCs w:val="24"/>
        </w:rPr>
      </w:pPr>
      <w:r>
        <w:rPr>
          <w:rFonts w:cs="Arial"/>
          <w:color w:val="000000"/>
          <w:szCs w:val="24"/>
        </w:rPr>
        <w:t>they need to care and support children, young people and vulnerable adults and to recognise and</w:t>
      </w:r>
    </w:p>
    <w:p w14:paraId="39A32106" w14:textId="77777777" w:rsidR="00E03CDF" w:rsidRDefault="00E03CDF" w:rsidP="00E03CDF">
      <w:pPr>
        <w:autoSpaceDE w:val="0"/>
        <w:autoSpaceDN w:val="0"/>
        <w:adjustRightInd w:val="0"/>
        <w:rPr>
          <w:rFonts w:cs="Arial"/>
          <w:color w:val="000000"/>
          <w:szCs w:val="24"/>
        </w:rPr>
      </w:pPr>
      <w:r>
        <w:rPr>
          <w:rFonts w:cs="Arial"/>
          <w:color w:val="000000"/>
          <w:szCs w:val="24"/>
        </w:rPr>
        <w:t>respond to abuse.</w:t>
      </w:r>
    </w:p>
    <w:p w14:paraId="4236BED1" w14:textId="77777777" w:rsidR="00E03CDF" w:rsidRDefault="00E03CDF" w:rsidP="00E03CDF">
      <w:pPr>
        <w:autoSpaceDE w:val="0"/>
        <w:autoSpaceDN w:val="0"/>
        <w:adjustRightInd w:val="0"/>
        <w:rPr>
          <w:rFonts w:cs="Arial"/>
          <w:color w:val="000000"/>
          <w:szCs w:val="24"/>
        </w:rPr>
      </w:pPr>
    </w:p>
    <w:p w14:paraId="49433762" w14:textId="77777777" w:rsidR="00E03CDF" w:rsidRDefault="00E03CDF" w:rsidP="00E03CDF">
      <w:pPr>
        <w:autoSpaceDE w:val="0"/>
        <w:autoSpaceDN w:val="0"/>
        <w:adjustRightInd w:val="0"/>
        <w:rPr>
          <w:rFonts w:cs="Arial"/>
          <w:b/>
          <w:bCs/>
          <w:color w:val="000000"/>
          <w:szCs w:val="24"/>
        </w:rPr>
      </w:pPr>
      <w:r>
        <w:rPr>
          <w:rFonts w:cs="Arial"/>
          <w:b/>
          <w:bCs/>
          <w:color w:val="000000"/>
          <w:szCs w:val="24"/>
        </w:rPr>
        <w:t>3. Responding promptly to every safeguarding concern or allegation</w:t>
      </w:r>
    </w:p>
    <w:p w14:paraId="32B0942D" w14:textId="77777777" w:rsidR="00E03CDF" w:rsidRDefault="00E03CDF" w:rsidP="00E03CDF">
      <w:pPr>
        <w:autoSpaceDE w:val="0"/>
        <w:autoSpaceDN w:val="0"/>
        <w:adjustRightInd w:val="0"/>
        <w:rPr>
          <w:rFonts w:cs="Arial"/>
          <w:b/>
          <w:bCs/>
          <w:color w:val="000000"/>
          <w:szCs w:val="24"/>
        </w:rPr>
      </w:pPr>
    </w:p>
    <w:p w14:paraId="3B315991" w14:textId="77777777" w:rsidR="00E03CDF" w:rsidRDefault="00E03CDF" w:rsidP="00E03CDF">
      <w:pPr>
        <w:autoSpaceDE w:val="0"/>
        <w:autoSpaceDN w:val="0"/>
        <w:adjustRightInd w:val="0"/>
        <w:rPr>
          <w:rFonts w:cs="Arial"/>
          <w:color w:val="000000"/>
          <w:szCs w:val="24"/>
        </w:rPr>
      </w:pPr>
      <w:r>
        <w:rPr>
          <w:rFonts w:cs="Arial"/>
          <w:color w:val="000000"/>
          <w:szCs w:val="24"/>
        </w:rPr>
        <w:t>Anyone who brings any safeguarding suspicion, concern, knowledge or allegation of current or</w:t>
      </w:r>
    </w:p>
    <w:p w14:paraId="6F45D3A2" w14:textId="77777777" w:rsidR="00E03CDF" w:rsidRDefault="00E03CDF" w:rsidP="00E03CDF">
      <w:pPr>
        <w:autoSpaceDE w:val="0"/>
        <w:autoSpaceDN w:val="0"/>
        <w:adjustRightInd w:val="0"/>
        <w:rPr>
          <w:rFonts w:cs="Arial"/>
          <w:color w:val="000000"/>
          <w:szCs w:val="24"/>
        </w:rPr>
      </w:pPr>
      <w:r>
        <w:rPr>
          <w:rFonts w:cs="Arial"/>
          <w:color w:val="000000"/>
          <w:szCs w:val="24"/>
        </w:rPr>
        <w:t>non-current abuse to the notice of the Church will be responded to respectfully and in a timely</w:t>
      </w:r>
    </w:p>
    <w:p w14:paraId="64D4E463" w14:textId="0F810F40" w:rsidR="00E03CDF" w:rsidRDefault="00E03CDF" w:rsidP="00E03CDF">
      <w:pPr>
        <w:autoSpaceDE w:val="0"/>
        <w:autoSpaceDN w:val="0"/>
        <w:adjustRightInd w:val="0"/>
        <w:rPr>
          <w:rFonts w:cs="Arial"/>
          <w:color w:val="000000"/>
          <w:szCs w:val="24"/>
        </w:rPr>
      </w:pPr>
      <w:r>
        <w:rPr>
          <w:rFonts w:cs="Arial"/>
          <w:color w:val="000000"/>
          <w:szCs w:val="24"/>
        </w:rPr>
        <w:t>manner, in line with statutory child and adult safeguarding procedures and the House of Bishops</w:t>
      </w:r>
      <w:r w:rsidR="007C2025">
        <w:rPr>
          <w:rFonts w:cs="Arial"/>
          <w:color w:val="000000"/>
          <w:szCs w:val="24"/>
        </w:rPr>
        <w:t>’</w:t>
      </w:r>
    </w:p>
    <w:p w14:paraId="564A9197" w14:textId="77777777" w:rsidR="00E03CDF" w:rsidRDefault="00E03CDF" w:rsidP="00E03CDF">
      <w:pPr>
        <w:autoSpaceDE w:val="0"/>
        <w:autoSpaceDN w:val="0"/>
        <w:adjustRightInd w:val="0"/>
        <w:rPr>
          <w:rFonts w:cs="Arial"/>
          <w:color w:val="000000"/>
          <w:szCs w:val="24"/>
        </w:rPr>
      </w:pPr>
      <w:r>
        <w:rPr>
          <w:rFonts w:cs="Arial"/>
          <w:color w:val="000000"/>
          <w:szCs w:val="24"/>
        </w:rPr>
        <w:t>safeguarding policy and practice guidance.</w:t>
      </w:r>
    </w:p>
    <w:p w14:paraId="05C02FB7" w14:textId="77777777" w:rsidR="00E03CDF" w:rsidRDefault="00E03CDF" w:rsidP="00E03CDF">
      <w:pPr>
        <w:autoSpaceDE w:val="0"/>
        <w:autoSpaceDN w:val="0"/>
        <w:adjustRightInd w:val="0"/>
        <w:rPr>
          <w:rFonts w:cs="Arial"/>
          <w:color w:val="000000"/>
          <w:szCs w:val="24"/>
        </w:rPr>
      </w:pPr>
    </w:p>
    <w:p w14:paraId="38F33B80" w14:textId="77777777" w:rsidR="00E03CDF" w:rsidRDefault="00E03CDF" w:rsidP="00E03CDF">
      <w:pPr>
        <w:autoSpaceDE w:val="0"/>
        <w:autoSpaceDN w:val="0"/>
        <w:adjustRightInd w:val="0"/>
        <w:rPr>
          <w:rFonts w:cs="Arial"/>
          <w:b/>
          <w:bCs/>
          <w:color w:val="000000"/>
          <w:szCs w:val="24"/>
        </w:rPr>
      </w:pPr>
      <w:r>
        <w:rPr>
          <w:rFonts w:cs="Arial"/>
          <w:b/>
          <w:bCs/>
          <w:color w:val="000000"/>
          <w:szCs w:val="24"/>
        </w:rPr>
        <w:t>4. Caring pastorally for victims/survivors of abuse and other affected persons</w:t>
      </w:r>
    </w:p>
    <w:p w14:paraId="663E63EE" w14:textId="77777777" w:rsidR="00E03CDF" w:rsidRDefault="00E03CDF" w:rsidP="00E03CDF">
      <w:pPr>
        <w:autoSpaceDE w:val="0"/>
        <w:autoSpaceDN w:val="0"/>
        <w:adjustRightInd w:val="0"/>
        <w:rPr>
          <w:rFonts w:cs="Arial"/>
          <w:b/>
          <w:bCs/>
          <w:color w:val="000000"/>
          <w:szCs w:val="24"/>
        </w:rPr>
      </w:pPr>
    </w:p>
    <w:p w14:paraId="028C97C7" w14:textId="77777777" w:rsidR="00E03CDF" w:rsidRDefault="00E03CDF" w:rsidP="00E03CDF">
      <w:pPr>
        <w:autoSpaceDE w:val="0"/>
        <w:autoSpaceDN w:val="0"/>
        <w:adjustRightInd w:val="0"/>
        <w:rPr>
          <w:rFonts w:cs="Arial"/>
          <w:color w:val="000000"/>
          <w:szCs w:val="24"/>
        </w:rPr>
      </w:pPr>
      <w:r>
        <w:rPr>
          <w:rFonts w:cs="Arial"/>
          <w:color w:val="000000"/>
          <w:szCs w:val="24"/>
        </w:rPr>
        <w:t>We will endeavour to offer care and support to all those that have been abused, regardless of the</w:t>
      </w:r>
    </w:p>
    <w:p w14:paraId="66A75980" w14:textId="77777777" w:rsidR="00E03CDF" w:rsidRDefault="00E03CDF" w:rsidP="00E03CDF">
      <w:pPr>
        <w:autoSpaceDE w:val="0"/>
        <w:autoSpaceDN w:val="0"/>
        <w:adjustRightInd w:val="0"/>
        <w:rPr>
          <w:rFonts w:cs="Arial"/>
          <w:color w:val="000000"/>
          <w:szCs w:val="24"/>
        </w:rPr>
      </w:pPr>
      <w:r>
        <w:rPr>
          <w:rFonts w:cs="Arial"/>
          <w:color w:val="000000"/>
          <w:szCs w:val="24"/>
        </w:rPr>
        <w:t>type of abuse, when or where it occurred. Those who have suffered abuse within the Church will</w:t>
      </w:r>
    </w:p>
    <w:p w14:paraId="3D2163C9" w14:textId="77777777" w:rsidR="00E03CDF" w:rsidRDefault="00E03CDF" w:rsidP="00E03CDF">
      <w:pPr>
        <w:autoSpaceDE w:val="0"/>
        <w:autoSpaceDN w:val="0"/>
        <w:adjustRightInd w:val="0"/>
        <w:rPr>
          <w:rFonts w:cs="Arial"/>
          <w:color w:val="000000"/>
          <w:szCs w:val="24"/>
        </w:rPr>
      </w:pPr>
      <w:r>
        <w:rPr>
          <w:rFonts w:cs="Arial"/>
          <w:color w:val="000000"/>
          <w:szCs w:val="24"/>
        </w:rPr>
        <w:t>receive a compassionate response, be listened to and be taken seriously.</w:t>
      </w:r>
    </w:p>
    <w:p w14:paraId="44FDF029" w14:textId="77777777" w:rsidR="00E03CDF" w:rsidRDefault="00E03CDF" w:rsidP="00E03CDF">
      <w:pPr>
        <w:autoSpaceDE w:val="0"/>
        <w:autoSpaceDN w:val="0"/>
        <w:adjustRightInd w:val="0"/>
        <w:rPr>
          <w:rFonts w:cs="Arial"/>
          <w:color w:val="000000"/>
          <w:szCs w:val="24"/>
        </w:rPr>
      </w:pPr>
    </w:p>
    <w:p w14:paraId="5CF31C13" w14:textId="77777777" w:rsidR="00E03CDF" w:rsidRDefault="00E03CDF" w:rsidP="00E03CDF">
      <w:pPr>
        <w:autoSpaceDE w:val="0"/>
        <w:autoSpaceDN w:val="0"/>
        <w:adjustRightInd w:val="0"/>
        <w:rPr>
          <w:rFonts w:cs="Arial"/>
          <w:b/>
          <w:bCs/>
          <w:color w:val="000000"/>
          <w:szCs w:val="24"/>
        </w:rPr>
      </w:pPr>
      <w:r>
        <w:rPr>
          <w:rFonts w:cs="Arial"/>
          <w:b/>
          <w:bCs/>
          <w:color w:val="000000"/>
          <w:szCs w:val="24"/>
        </w:rPr>
        <w:t>5. Caring pastorally for those who are the subject of concerns or allegations of abuse and</w:t>
      </w:r>
    </w:p>
    <w:p w14:paraId="7588F42B" w14:textId="77777777" w:rsidR="00E03CDF" w:rsidRDefault="00E03CDF" w:rsidP="00E03CDF">
      <w:pPr>
        <w:autoSpaceDE w:val="0"/>
        <w:autoSpaceDN w:val="0"/>
        <w:adjustRightInd w:val="0"/>
        <w:rPr>
          <w:rFonts w:cs="Arial"/>
          <w:b/>
          <w:bCs/>
          <w:color w:val="000000"/>
          <w:szCs w:val="24"/>
        </w:rPr>
      </w:pPr>
      <w:r>
        <w:rPr>
          <w:rFonts w:cs="Arial"/>
          <w:b/>
          <w:bCs/>
          <w:color w:val="000000"/>
          <w:szCs w:val="24"/>
        </w:rPr>
        <w:t>other affected persons</w:t>
      </w:r>
    </w:p>
    <w:p w14:paraId="220C0BB6" w14:textId="77777777" w:rsidR="00E03CDF" w:rsidRDefault="00E03CDF" w:rsidP="00E03CDF">
      <w:pPr>
        <w:autoSpaceDE w:val="0"/>
        <w:autoSpaceDN w:val="0"/>
        <w:adjustRightInd w:val="0"/>
        <w:rPr>
          <w:rFonts w:cs="Arial"/>
          <w:b/>
          <w:bCs/>
          <w:color w:val="000000"/>
          <w:szCs w:val="24"/>
        </w:rPr>
      </w:pPr>
    </w:p>
    <w:p w14:paraId="432A02C9" w14:textId="6532BD93" w:rsidR="00E03CDF" w:rsidRDefault="00E03CDF" w:rsidP="00E03CDF">
      <w:pPr>
        <w:autoSpaceDE w:val="0"/>
        <w:autoSpaceDN w:val="0"/>
        <w:adjustRightInd w:val="0"/>
        <w:rPr>
          <w:rFonts w:cs="Arial"/>
          <w:color w:val="000000"/>
          <w:szCs w:val="24"/>
        </w:rPr>
      </w:pPr>
      <w:r>
        <w:rPr>
          <w:rFonts w:cs="Arial"/>
          <w:color w:val="000000"/>
          <w:szCs w:val="24"/>
        </w:rPr>
        <w:t>The Church</w:t>
      </w:r>
      <w:r w:rsidR="007C2025">
        <w:rPr>
          <w:rFonts w:cs="Arial"/>
          <w:color w:val="000000"/>
          <w:szCs w:val="24"/>
        </w:rPr>
        <w:t>,</w:t>
      </w:r>
      <w:r>
        <w:rPr>
          <w:rFonts w:cs="Arial"/>
          <w:color w:val="000000"/>
          <w:szCs w:val="24"/>
        </w:rPr>
        <w:t xml:space="preserve"> in exercising its responsibilities to suspicions, concerns, knowledge or allegations of</w:t>
      </w:r>
    </w:p>
    <w:p w14:paraId="3DB99F4E" w14:textId="06199FD5" w:rsidR="00E03CDF" w:rsidRDefault="007C2025" w:rsidP="00E03CDF">
      <w:pPr>
        <w:autoSpaceDE w:val="0"/>
        <w:autoSpaceDN w:val="0"/>
        <w:adjustRightInd w:val="0"/>
        <w:rPr>
          <w:rFonts w:cs="Arial"/>
          <w:color w:val="000000"/>
          <w:szCs w:val="24"/>
        </w:rPr>
      </w:pPr>
      <w:r>
        <w:rPr>
          <w:rFonts w:cs="Arial"/>
          <w:color w:val="000000"/>
          <w:szCs w:val="24"/>
        </w:rPr>
        <w:t>A</w:t>
      </w:r>
      <w:r w:rsidR="00E03CDF">
        <w:rPr>
          <w:rFonts w:cs="Arial"/>
          <w:color w:val="000000"/>
          <w:szCs w:val="24"/>
        </w:rPr>
        <w:t>buse</w:t>
      </w:r>
      <w:r>
        <w:rPr>
          <w:rFonts w:cs="Arial"/>
          <w:color w:val="000000"/>
          <w:szCs w:val="24"/>
        </w:rPr>
        <w:t>,</w:t>
      </w:r>
      <w:r w:rsidR="00E03CDF">
        <w:rPr>
          <w:rFonts w:cs="Arial"/>
          <w:color w:val="000000"/>
          <w:szCs w:val="24"/>
        </w:rPr>
        <w:t xml:space="preserve"> will endeavour to respect the rights under criminal, civil and ecclesiastical law of an</w:t>
      </w:r>
    </w:p>
    <w:p w14:paraId="1521355A" w14:textId="20155AD0" w:rsidR="00E03CDF" w:rsidRDefault="00E03CDF" w:rsidP="00E03CDF">
      <w:pPr>
        <w:autoSpaceDE w:val="0"/>
        <w:autoSpaceDN w:val="0"/>
        <w:adjustRightInd w:val="0"/>
        <w:rPr>
          <w:rFonts w:cs="Arial"/>
          <w:color w:val="000000"/>
          <w:szCs w:val="24"/>
        </w:rPr>
      </w:pPr>
      <w:r>
        <w:rPr>
          <w:rFonts w:cs="Arial"/>
          <w:color w:val="000000"/>
          <w:szCs w:val="24"/>
        </w:rPr>
        <w:t>accused Church Officer</w:t>
      </w:r>
      <w:r w:rsidR="007C2025">
        <w:rPr>
          <w:rFonts w:cs="Arial"/>
          <w:color w:val="000000"/>
          <w:szCs w:val="24"/>
        </w:rPr>
        <w:t>,</w:t>
      </w:r>
      <w:r>
        <w:rPr>
          <w:rFonts w:cs="Arial"/>
          <w:color w:val="000000"/>
          <w:szCs w:val="24"/>
        </w:rPr>
        <w:t xml:space="preserve"> including the clergy. A legal presumption of innocence will be maintained</w:t>
      </w:r>
    </w:p>
    <w:p w14:paraId="36087225" w14:textId="77777777" w:rsidR="00E03CDF" w:rsidRDefault="00E03CDF" w:rsidP="00E03CDF">
      <w:pPr>
        <w:autoSpaceDE w:val="0"/>
        <w:autoSpaceDN w:val="0"/>
        <w:adjustRightInd w:val="0"/>
        <w:rPr>
          <w:rFonts w:cs="Arial"/>
          <w:color w:val="000000"/>
          <w:szCs w:val="24"/>
        </w:rPr>
      </w:pPr>
      <w:r>
        <w:rPr>
          <w:rFonts w:cs="Arial"/>
          <w:color w:val="000000"/>
          <w:szCs w:val="24"/>
        </w:rPr>
        <w:t>during the statutory and Church inquiry processes. The Church will take responsibility for ensuring</w:t>
      </w:r>
    </w:p>
    <w:p w14:paraId="7D0FD4F9" w14:textId="77777777" w:rsidR="00E03CDF" w:rsidRDefault="00E03CDF" w:rsidP="00E03CDF">
      <w:pPr>
        <w:autoSpaceDE w:val="0"/>
        <w:autoSpaceDN w:val="0"/>
        <w:adjustRightInd w:val="0"/>
        <w:rPr>
          <w:rFonts w:cs="Arial"/>
          <w:color w:val="000000"/>
          <w:szCs w:val="24"/>
        </w:rPr>
      </w:pPr>
      <w:r>
        <w:rPr>
          <w:rFonts w:cs="Arial"/>
          <w:color w:val="000000"/>
          <w:szCs w:val="24"/>
        </w:rPr>
        <w:t>that steps are taken to protect others when any Church Officer is considered a risk to children,</w:t>
      </w:r>
    </w:p>
    <w:p w14:paraId="636A44FF" w14:textId="29922895" w:rsidR="00E03CDF" w:rsidRDefault="00E03CDF" w:rsidP="00E03CDF">
      <w:pPr>
        <w:autoSpaceDE w:val="0"/>
        <w:autoSpaceDN w:val="0"/>
        <w:adjustRightInd w:val="0"/>
        <w:rPr>
          <w:rFonts w:cs="Arial"/>
          <w:color w:val="000000"/>
          <w:szCs w:val="24"/>
        </w:rPr>
      </w:pPr>
      <w:r>
        <w:rPr>
          <w:rFonts w:cs="Arial"/>
          <w:color w:val="000000"/>
          <w:szCs w:val="24"/>
        </w:rPr>
        <w:t>young people and adults</w:t>
      </w:r>
      <w:r w:rsidR="007C2025">
        <w:rPr>
          <w:rFonts w:cs="Arial"/>
          <w:color w:val="000000"/>
          <w:szCs w:val="24"/>
        </w:rPr>
        <w:t xml:space="preserve"> at risk</w:t>
      </w:r>
      <w:r>
        <w:rPr>
          <w:rFonts w:cs="Arial"/>
          <w:color w:val="000000"/>
          <w:szCs w:val="24"/>
        </w:rPr>
        <w:t>.</w:t>
      </w:r>
    </w:p>
    <w:p w14:paraId="7EE5E43E" w14:textId="77777777" w:rsidR="00E03CDF" w:rsidRDefault="00E03CDF" w:rsidP="00E03CDF">
      <w:pPr>
        <w:autoSpaceDE w:val="0"/>
        <w:autoSpaceDN w:val="0"/>
        <w:adjustRightInd w:val="0"/>
        <w:rPr>
          <w:rFonts w:cs="Arial"/>
          <w:color w:val="000000"/>
          <w:szCs w:val="24"/>
        </w:rPr>
      </w:pPr>
    </w:p>
    <w:p w14:paraId="54721728" w14:textId="77777777" w:rsidR="00E03CDF" w:rsidRDefault="00E03CDF" w:rsidP="00E03CDF">
      <w:pPr>
        <w:pStyle w:val="ListParagraph"/>
        <w:numPr>
          <w:ilvl w:val="0"/>
          <w:numId w:val="20"/>
        </w:numPr>
        <w:autoSpaceDE w:val="0"/>
        <w:autoSpaceDN w:val="0"/>
        <w:adjustRightInd w:val="0"/>
        <w:ind w:left="284" w:hanging="284"/>
        <w:rPr>
          <w:rFonts w:cs="Arial"/>
          <w:b/>
          <w:bCs/>
          <w:color w:val="000000"/>
          <w:szCs w:val="24"/>
        </w:rPr>
      </w:pPr>
      <w:r>
        <w:rPr>
          <w:rFonts w:cs="Arial"/>
          <w:b/>
          <w:bCs/>
          <w:color w:val="000000"/>
          <w:szCs w:val="24"/>
        </w:rPr>
        <w:t>Responding to those that may pose a present risk to others</w:t>
      </w:r>
    </w:p>
    <w:p w14:paraId="37EF4474" w14:textId="77777777" w:rsidR="00E03CDF" w:rsidRDefault="00E03CDF" w:rsidP="00E03CDF">
      <w:pPr>
        <w:pStyle w:val="ListParagraph"/>
        <w:autoSpaceDE w:val="0"/>
        <w:autoSpaceDN w:val="0"/>
        <w:adjustRightInd w:val="0"/>
        <w:ind w:left="284"/>
        <w:rPr>
          <w:rFonts w:cs="Arial"/>
          <w:b/>
          <w:bCs/>
          <w:color w:val="000000"/>
          <w:szCs w:val="24"/>
        </w:rPr>
      </w:pPr>
    </w:p>
    <w:p w14:paraId="7121F7B2" w14:textId="77777777" w:rsidR="00E03CDF" w:rsidRDefault="00E03CDF" w:rsidP="00E03CDF">
      <w:pPr>
        <w:autoSpaceDE w:val="0"/>
        <w:autoSpaceDN w:val="0"/>
        <w:adjustRightInd w:val="0"/>
        <w:rPr>
          <w:rFonts w:cs="Arial"/>
          <w:color w:val="000000"/>
          <w:szCs w:val="24"/>
        </w:rPr>
      </w:pPr>
      <w:r>
        <w:rPr>
          <w:rFonts w:cs="Arial"/>
          <w:color w:val="000000"/>
          <w:szCs w:val="24"/>
        </w:rPr>
        <w:t>The Church, based on the message of the gospel, opens its doors to all. We will therefore</w:t>
      </w:r>
    </w:p>
    <w:p w14:paraId="3F285489" w14:textId="77777777" w:rsidR="00E03CDF" w:rsidRDefault="00E03CDF" w:rsidP="00E03CDF">
      <w:pPr>
        <w:autoSpaceDE w:val="0"/>
        <w:autoSpaceDN w:val="0"/>
        <w:adjustRightInd w:val="0"/>
        <w:rPr>
          <w:rFonts w:cs="Arial"/>
          <w:color w:val="000000"/>
          <w:szCs w:val="24"/>
        </w:rPr>
      </w:pPr>
      <w:r>
        <w:rPr>
          <w:rFonts w:cs="Arial"/>
          <w:color w:val="000000"/>
          <w:szCs w:val="24"/>
        </w:rPr>
        <w:t>endeavour to offer pastoral care and support to any member of the church community whom may</w:t>
      </w:r>
    </w:p>
    <w:p w14:paraId="093FE2C4" w14:textId="77777777" w:rsidR="00E03CDF" w:rsidRDefault="00E03CDF" w:rsidP="00E03CDF">
      <w:pPr>
        <w:autoSpaceDE w:val="0"/>
        <w:autoSpaceDN w:val="0"/>
        <w:adjustRightInd w:val="0"/>
        <w:rPr>
          <w:rFonts w:cs="Arial"/>
          <w:color w:val="000000"/>
          <w:szCs w:val="24"/>
        </w:rPr>
      </w:pPr>
      <w:r>
        <w:rPr>
          <w:rFonts w:cs="Arial"/>
          <w:color w:val="000000"/>
          <w:szCs w:val="24"/>
        </w:rPr>
        <w:t>present a known risk. The Church will ensure that any risk has been assessed and is being</w:t>
      </w:r>
    </w:p>
    <w:p w14:paraId="72EB2841" w14:textId="6A23B901" w:rsidR="00E03CDF" w:rsidRDefault="00E03CDF" w:rsidP="00E03CDF">
      <w:pPr>
        <w:autoSpaceDE w:val="0"/>
        <w:autoSpaceDN w:val="0"/>
        <w:adjustRightInd w:val="0"/>
        <w:rPr>
          <w:rFonts w:cs="Arial"/>
          <w:color w:val="000000"/>
          <w:szCs w:val="24"/>
        </w:rPr>
      </w:pPr>
      <w:r>
        <w:rPr>
          <w:rFonts w:cs="Arial"/>
          <w:color w:val="000000"/>
          <w:szCs w:val="24"/>
        </w:rPr>
        <w:t>managed in a safeguarding agreement in accordance with House of Bishops</w:t>
      </w:r>
      <w:r w:rsidR="007C2025">
        <w:rPr>
          <w:rFonts w:cs="Arial"/>
          <w:color w:val="000000"/>
          <w:szCs w:val="24"/>
        </w:rPr>
        <w:t>’</w:t>
      </w:r>
      <w:r>
        <w:rPr>
          <w:rFonts w:cs="Arial"/>
          <w:color w:val="000000"/>
          <w:szCs w:val="24"/>
        </w:rPr>
        <w:t xml:space="preserve"> policy and practice</w:t>
      </w:r>
    </w:p>
    <w:p w14:paraId="42744883" w14:textId="77777777" w:rsidR="00E03CDF" w:rsidRDefault="00E03CDF" w:rsidP="00E03CDF">
      <w:pPr>
        <w:autoSpaceDE w:val="0"/>
        <w:autoSpaceDN w:val="0"/>
        <w:adjustRightInd w:val="0"/>
        <w:rPr>
          <w:rFonts w:cs="Arial"/>
          <w:color w:val="000000"/>
          <w:szCs w:val="24"/>
        </w:rPr>
      </w:pPr>
      <w:r>
        <w:rPr>
          <w:rFonts w:cs="Arial"/>
          <w:color w:val="000000"/>
          <w:szCs w:val="24"/>
        </w:rPr>
        <w:t>guidance.</w:t>
      </w:r>
    </w:p>
    <w:p w14:paraId="020EB005" w14:textId="77777777" w:rsidR="00E03CDF" w:rsidRDefault="00E03CDF" w:rsidP="00E03CDF">
      <w:pPr>
        <w:autoSpaceDE w:val="0"/>
        <w:autoSpaceDN w:val="0"/>
        <w:adjustRightInd w:val="0"/>
        <w:rPr>
          <w:rFonts w:cs="Arial"/>
          <w:b/>
          <w:szCs w:val="24"/>
        </w:rPr>
      </w:pPr>
    </w:p>
    <w:p w14:paraId="7DAEB35B" w14:textId="777D4FE0" w:rsidR="00084364" w:rsidRPr="003325FE" w:rsidRDefault="003E67E2" w:rsidP="00C356F8">
      <w:pPr>
        <w:autoSpaceDE w:val="0"/>
        <w:autoSpaceDN w:val="0"/>
        <w:adjustRightInd w:val="0"/>
        <w:jc w:val="center"/>
        <w:rPr>
          <w:rFonts w:cs="Arial"/>
          <w:bCs/>
          <w:i/>
          <w:iCs/>
          <w:szCs w:val="24"/>
        </w:rPr>
      </w:pPr>
      <w:r w:rsidRPr="003325FE">
        <w:rPr>
          <w:rFonts w:cs="Arial"/>
          <w:bCs/>
          <w:i/>
          <w:iCs/>
          <w:szCs w:val="24"/>
        </w:rPr>
        <w:t>This page may be printed and displayed on church premises – in high footfall areas</w:t>
      </w:r>
    </w:p>
    <w:p w14:paraId="4C937B7F" w14:textId="00C5FF42" w:rsidR="00191B65" w:rsidRPr="00B14B48" w:rsidRDefault="007213B5" w:rsidP="00191B65">
      <w:pPr>
        <w:pStyle w:val="ListParagraph"/>
        <w:numPr>
          <w:ilvl w:val="0"/>
          <w:numId w:val="12"/>
        </w:numPr>
        <w:autoSpaceDE w:val="0"/>
        <w:autoSpaceDN w:val="0"/>
        <w:adjustRightInd w:val="0"/>
        <w:ind w:left="426" w:hanging="426"/>
        <w:rPr>
          <w:rFonts w:cs="Arial"/>
          <w:b/>
          <w:color w:val="000000"/>
          <w:szCs w:val="24"/>
          <w:u w:val="single"/>
          <w:lang w:eastAsia="en-GB"/>
        </w:rPr>
      </w:pPr>
      <w:r w:rsidRPr="00F612AE">
        <w:rPr>
          <w:rFonts w:cs="Arial"/>
          <w:b/>
          <w:color w:val="000000"/>
          <w:szCs w:val="24"/>
          <w:u w:val="single"/>
          <w:lang w:eastAsia="en-GB"/>
        </w:rPr>
        <w:lastRenderedPageBreak/>
        <w:t>RESPONDING TO A CHILD OR ADULT WHO MAY BE DISCLOSING ABUSE</w:t>
      </w:r>
    </w:p>
    <w:p w14:paraId="50F59ED6" w14:textId="77777777" w:rsidR="00191B65" w:rsidRDefault="00191B65" w:rsidP="00191B65">
      <w:pPr>
        <w:autoSpaceDE w:val="0"/>
        <w:autoSpaceDN w:val="0"/>
        <w:adjustRightInd w:val="0"/>
        <w:rPr>
          <w:rFonts w:cs="Arial"/>
          <w:b/>
          <w:color w:val="000000"/>
          <w:szCs w:val="24"/>
          <w:u w:val="single"/>
          <w:lang w:eastAsia="en-GB"/>
        </w:rPr>
      </w:pPr>
    </w:p>
    <w:p w14:paraId="79DB6090" w14:textId="77777777" w:rsidR="00191B65" w:rsidRPr="00C356F8" w:rsidRDefault="00191B65" w:rsidP="00191B65">
      <w:pPr>
        <w:jc w:val="both"/>
        <w:rPr>
          <w:rFonts w:cs="Arial"/>
          <w:szCs w:val="24"/>
        </w:rPr>
      </w:pPr>
      <w:r w:rsidRPr="00C356F8">
        <w:rPr>
          <w:rFonts w:cs="Arial"/>
          <w:szCs w:val="24"/>
        </w:rPr>
        <w:t>We will respond promptly to every safeguarding concern or allegation where: there is a concern that a child, young person or adult is, or may be, being abused or that a church officer</w:t>
      </w:r>
      <w:r w:rsidRPr="00C356F8">
        <w:rPr>
          <w:rStyle w:val="FootnoteReference"/>
          <w:rFonts w:cs="Arial"/>
          <w:szCs w:val="24"/>
        </w:rPr>
        <w:footnoteReference w:id="3"/>
      </w:r>
      <w:r w:rsidRPr="00C356F8">
        <w:rPr>
          <w:rFonts w:cs="Arial"/>
          <w:szCs w:val="24"/>
        </w:rPr>
        <w:t xml:space="preserve"> is, or may be, abusing a child, young person or adult.  </w:t>
      </w:r>
    </w:p>
    <w:p w14:paraId="701478EF" w14:textId="77777777" w:rsidR="00191B65" w:rsidRPr="00C356F8" w:rsidRDefault="00191B65" w:rsidP="00191B65">
      <w:pPr>
        <w:jc w:val="both"/>
        <w:rPr>
          <w:rFonts w:cs="Arial"/>
          <w:szCs w:val="24"/>
        </w:rPr>
      </w:pPr>
    </w:p>
    <w:p w14:paraId="5C705625" w14:textId="77777777" w:rsidR="00191B65" w:rsidRPr="00C356F8" w:rsidRDefault="00191B65" w:rsidP="00191B65">
      <w:pPr>
        <w:jc w:val="both"/>
        <w:rPr>
          <w:rFonts w:cs="Arial"/>
          <w:szCs w:val="24"/>
        </w:rPr>
      </w:pPr>
      <w:r w:rsidRPr="00C356F8">
        <w:rPr>
          <w:rFonts w:cs="Arial"/>
          <w:szCs w:val="24"/>
        </w:rPr>
        <w:t>We will ensure that people within our church know how to make a disclosure or raise a concern by:</w:t>
      </w:r>
    </w:p>
    <w:p w14:paraId="5CA5A3E1" w14:textId="77777777" w:rsidR="00191B65" w:rsidRPr="00C356F8" w:rsidRDefault="00191B65" w:rsidP="00191B65">
      <w:pPr>
        <w:jc w:val="both"/>
        <w:rPr>
          <w:rFonts w:cs="Arial"/>
          <w:szCs w:val="24"/>
        </w:rPr>
      </w:pPr>
    </w:p>
    <w:p w14:paraId="598CD1CB" w14:textId="77777777" w:rsidR="00191B65" w:rsidRPr="00C356F8" w:rsidRDefault="00191B65" w:rsidP="00191B65">
      <w:pPr>
        <w:pStyle w:val="ListParagraph"/>
        <w:numPr>
          <w:ilvl w:val="0"/>
          <w:numId w:val="22"/>
        </w:numPr>
        <w:jc w:val="both"/>
        <w:rPr>
          <w:rFonts w:cs="Arial"/>
          <w:szCs w:val="24"/>
        </w:rPr>
      </w:pPr>
      <w:r w:rsidRPr="00C356F8">
        <w:rPr>
          <w:rFonts w:cs="Arial"/>
          <w:szCs w:val="24"/>
        </w:rPr>
        <w:t xml:space="preserve">Attending appropriate safeguarding training relevant to our roles </w:t>
      </w:r>
    </w:p>
    <w:p w14:paraId="0A593789" w14:textId="77777777" w:rsidR="00191B65" w:rsidRPr="00C356F8" w:rsidRDefault="00191B65" w:rsidP="00191B65">
      <w:pPr>
        <w:pStyle w:val="ListParagraph"/>
        <w:numPr>
          <w:ilvl w:val="0"/>
          <w:numId w:val="22"/>
        </w:numPr>
        <w:jc w:val="both"/>
        <w:rPr>
          <w:rFonts w:cs="Arial"/>
          <w:szCs w:val="24"/>
        </w:rPr>
      </w:pPr>
      <w:r w:rsidRPr="00C356F8">
        <w:rPr>
          <w:rFonts w:cs="Arial"/>
          <w:szCs w:val="24"/>
        </w:rPr>
        <w:t xml:space="preserve">Ensuring safeguarding arrangements are clearly visible on the front page of our parish website </w:t>
      </w:r>
    </w:p>
    <w:p w14:paraId="1BB42DA2" w14:textId="788B5861" w:rsidR="00191B65" w:rsidRPr="00C356F8" w:rsidRDefault="00191B65" w:rsidP="00191B65">
      <w:pPr>
        <w:pStyle w:val="ListParagraph"/>
        <w:numPr>
          <w:ilvl w:val="0"/>
          <w:numId w:val="22"/>
        </w:numPr>
        <w:jc w:val="both"/>
        <w:rPr>
          <w:rFonts w:cs="Arial"/>
          <w:szCs w:val="24"/>
        </w:rPr>
      </w:pPr>
      <w:r w:rsidRPr="00C356F8">
        <w:rPr>
          <w:rFonts w:cs="Arial"/>
          <w:szCs w:val="24"/>
        </w:rPr>
        <w:t>Displaying contact details of our Parish</w:t>
      </w:r>
      <w:r w:rsidR="004F2F27">
        <w:rPr>
          <w:rFonts w:cs="Arial"/>
          <w:szCs w:val="24"/>
        </w:rPr>
        <w:t xml:space="preserve"> </w:t>
      </w:r>
      <w:r w:rsidRPr="00C356F8">
        <w:rPr>
          <w:rFonts w:cs="Arial"/>
          <w:szCs w:val="24"/>
        </w:rPr>
        <w:t xml:space="preserve">Safeguarding Officer and the </w:t>
      </w:r>
      <w:r w:rsidR="00B14B48">
        <w:rPr>
          <w:rFonts w:cs="Arial"/>
          <w:szCs w:val="24"/>
        </w:rPr>
        <w:t>I</w:t>
      </w:r>
      <w:r w:rsidRPr="00C356F8">
        <w:rPr>
          <w:rFonts w:cs="Arial"/>
          <w:szCs w:val="24"/>
        </w:rPr>
        <w:t>ncumbent</w:t>
      </w:r>
      <w:r w:rsidRPr="00C356F8">
        <w:rPr>
          <w:rStyle w:val="FootnoteReference"/>
          <w:rFonts w:cs="Arial"/>
          <w:szCs w:val="24"/>
        </w:rPr>
        <w:footnoteReference w:id="4"/>
      </w:r>
      <w:r w:rsidR="00B14B48">
        <w:rPr>
          <w:rFonts w:cs="Arial"/>
          <w:szCs w:val="24"/>
        </w:rPr>
        <w:t>, along with information about how to</w:t>
      </w:r>
      <w:r w:rsidRPr="00C356F8">
        <w:rPr>
          <w:rFonts w:cs="Arial"/>
          <w:szCs w:val="24"/>
        </w:rPr>
        <w:t xml:space="preserve"> contact them to raise a concern or disclose a safeguarding matter</w:t>
      </w:r>
    </w:p>
    <w:p w14:paraId="6A474F6E" w14:textId="77777777" w:rsidR="00191B65" w:rsidRPr="00C356F8" w:rsidRDefault="00191B65" w:rsidP="00191B65">
      <w:pPr>
        <w:pStyle w:val="ListParagraph"/>
        <w:numPr>
          <w:ilvl w:val="0"/>
          <w:numId w:val="22"/>
        </w:numPr>
        <w:jc w:val="both"/>
        <w:rPr>
          <w:rFonts w:cs="Arial"/>
          <w:szCs w:val="24"/>
        </w:rPr>
      </w:pPr>
      <w:r w:rsidRPr="00C356F8">
        <w:rPr>
          <w:rFonts w:cs="Arial"/>
          <w:szCs w:val="24"/>
        </w:rPr>
        <w:t>Displaying the contact details of your Diocesan Safeguarding Team and how you can contact them to raise a concern or disclose a safeguarding matter</w:t>
      </w:r>
    </w:p>
    <w:p w14:paraId="4CBF15E9" w14:textId="77777777" w:rsidR="00191B65" w:rsidRPr="00C356F8" w:rsidRDefault="00191B65" w:rsidP="00191B65">
      <w:pPr>
        <w:pStyle w:val="ListParagraph"/>
        <w:numPr>
          <w:ilvl w:val="0"/>
          <w:numId w:val="22"/>
        </w:numPr>
        <w:jc w:val="both"/>
        <w:rPr>
          <w:rFonts w:cs="Arial"/>
          <w:szCs w:val="24"/>
        </w:rPr>
      </w:pPr>
      <w:r w:rsidRPr="00C356F8">
        <w:rPr>
          <w:rFonts w:cs="Arial"/>
          <w:szCs w:val="24"/>
        </w:rPr>
        <w:t>Displaying other organisations who provide support and advice on safeguarding matters</w:t>
      </w:r>
    </w:p>
    <w:p w14:paraId="59B87B83" w14:textId="2AC973B0" w:rsidR="00191B65" w:rsidRPr="00C356F8" w:rsidRDefault="00191B65" w:rsidP="00191B65">
      <w:pPr>
        <w:pStyle w:val="ListParagraph"/>
        <w:numPr>
          <w:ilvl w:val="0"/>
          <w:numId w:val="22"/>
        </w:numPr>
        <w:jc w:val="both"/>
        <w:rPr>
          <w:rFonts w:cs="Arial"/>
          <w:szCs w:val="24"/>
        </w:rPr>
      </w:pPr>
      <w:r w:rsidRPr="00C356F8">
        <w:rPr>
          <w:rFonts w:cs="Arial"/>
          <w:bCs/>
          <w:szCs w:val="24"/>
        </w:rPr>
        <w:t xml:space="preserve">Displaying the independent NSPCC helpline for Children and Adults for those </w:t>
      </w:r>
      <w:r w:rsidR="003A6CD6" w:rsidRPr="00C356F8">
        <w:rPr>
          <w:rFonts w:cs="Arial"/>
          <w:bCs/>
          <w:szCs w:val="24"/>
        </w:rPr>
        <w:t>affected</w:t>
      </w:r>
      <w:r w:rsidRPr="00C356F8">
        <w:rPr>
          <w:rFonts w:cs="Arial"/>
          <w:bCs/>
          <w:szCs w:val="24"/>
        </w:rPr>
        <w:t xml:space="preserve"> by church</w:t>
      </w:r>
      <w:r w:rsidR="00B176EF">
        <w:rPr>
          <w:rFonts w:cs="Arial"/>
          <w:bCs/>
          <w:szCs w:val="24"/>
        </w:rPr>
        <w:t>-</w:t>
      </w:r>
      <w:r w:rsidRPr="00C356F8">
        <w:rPr>
          <w:rFonts w:cs="Arial"/>
          <w:bCs/>
          <w:szCs w:val="24"/>
        </w:rPr>
        <w:t>related abuse:</w:t>
      </w:r>
      <w:r w:rsidRPr="00C356F8">
        <w:rPr>
          <w:rStyle w:val="Strong"/>
          <w:rFonts w:ascii="Open Sans" w:hAnsi="Open Sans" w:cs="Segoe UI"/>
          <w:color w:val="000000"/>
          <w:szCs w:val="24"/>
          <w:lang w:val="en"/>
        </w:rPr>
        <w:t xml:space="preserve"> </w:t>
      </w:r>
      <w:hyperlink r:id="rId20" w:history="1">
        <w:r w:rsidRPr="00C356F8">
          <w:rPr>
            <w:rStyle w:val="Hyperlink"/>
            <w:rFonts w:ascii="Open Sans" w:hAnsi="Open Sans" w:cs="Segoe UI"/>
            <w:b/>
            <w:bCs/>
            <w:szCs w:val="24"/>
            <w:lang w:val="en"/>
          </w:rPr>
          <w:t>0800 80 20 20</w:t>
        </w:r>
      </w:hyperlink>
    </w:p>
    <w:p w14:paraId="156731B3" w14:textId="77777777" w:rsidR="00191B65" w:rsidRPr="00C356F8" w:rsidRDefault="00191B65" w:rsidP="00191B65">
      <w:pPr>
        <w:jc w:val="both"/>
        <w:rPr>
          <w:rFonts w:cs="Arial"/>
          <w:szCs w:val="24"/>
        </w:rPr>
      </w:pPr>
    </w:p>
    <w:p w14:paraId="32EA6317" w14:textId="0093112F" w:rsidR="00191B65" w:rsidRPr="00C356F8" w:rsidRDefault="00191B65" w:rsidP="00191B65">
      <w:pPr>
        <w:jc w:val="both"/>
        <w:rPr>
          <w:rFonts w:cs="Arial"/>
          <w:bCs/>
          <w:szCs w:val="24"/>
          <w:lang w:eastAsia="en-GB"/>
        </w:rPr>
      </w:pPr>
      <w:r w:rsidRPr="00C356F8">
        <w:rPr>
          <w:rFonts w:cs="Arial"/>
          <w:bCs/>
          <w:szCs w:val="24"/>
          <w:lang w:eastAsia="en-GB"/>
        </w:rPr>
        <w:t>Where there is a safeguarding concern</w:t>
      </w:r>
      <w:r w:rsidR="00CD587B">
        <w:rPr>
          <w:rFonts w:cs="Arial"/>
          <w:bCs/>
          <w:szCs w:val="24"/>
          <w:lang w:eastAsia="en-GB"/>
        </w:rPr>
        <w:t>/</w:t>
      </w:r>
      <w:r w:rsidRPr="00C356F8">
        <w:rPr>
          <w:rFonts w:cs="Arial"/>
          <w:bCs/>
          <w:szCs w:val="24"/>
          <w:lang w:eastAsia="en-GB"/>
        </w:rPr>
        <w:t xml:space="preserve">allegation, we will follow the procedure below: </w:t>
      </w:r>
    </w:p>
    <w:p w14:paraId="64E832A2" w14:textId="77777777" w:rsidR="00191B65" w:rsidRPr="00C356F8" w:rsidRDefault="00191B65" w:rsidP="00191B65">
      <w:pPr>
        <w:jc w:val="both"/>
        <w:rPr>
          <w:rFonts w:cs="Arial"/>
          <w:bCs/>
          <w:szCs w:val="24"/>
          <w:lang w:eastAsia="en-GB"/>
        </w:rPr>
      </w:pPr>
    </w:p>
    <w:p w14:paraId="3AEB636B" w14:textId="1C730D3D" w:rsidR="00191B65" w:rsidRPr="00C356F8" w:rsidRDefault="00191B65" w:rsidP="00191B65">
      <w:pPr>
        <w:pStyle w:val="ListParagraph"/>
        <w:numPr>
          <w:ilvl w:val="0"/>
          <w:numId w:val="23"/>
        </w:numPr>
        <w:tabs>
          <w:tab w:val="left" w:pos="7590"/>
        </w:tabs>
        <w:autoSpaceDE w:val="0"/>
        <w:autoSpaceDN w:val="0"/>
        <w:adjustRightInd w:val="0"/>
        <w:jc w:val="both"/>
        <w:rPr>
          <w:rFonts w:cs="Arial"/>
          <w:szCs w:val="24"/>
        </w:rPr>
      </w:pPr>
      <w:r w:rsidRPr="00C356F8">
        <w:rPr>
          <w:rFonts w:cs="Arial"/>
          <w:szCs w:val="24"/>
        </w:rPr>
        <w:t xml:space="preserve">Respond well to the victim / survivor – listen and take </w:t>
      </w:r>
      <w:r w:rsidR="00CD587B">
        <w:rPr>
          <w:rFonts w:cs="Arial"/>
          <w:szCs w:val="24"/>
        </w:rPr>
        <w:t xml:space="preserve">seriously </w:t>
      </w:r>
      <w:r w:rsidRPr="00C356F8">
        <w:rPr>
          <w:rFonts w:cs="Arial"/>
          <w:szCs w:val="24"/>
        </w:rPr>
        <w:t>what is being sai</w:t>
      </w:r>
      <w:r w:rsidR="00CD587B">
        <w:rPr>
          <w:rFonts w:cs="Arial"/>
          <w:szCs w:val="24"/>
        </w:rPr>
        <w:t>d</w:t>
      </w:r>
    </w:p>
    <w:p w14:paraId="7351CF4B" w14:textId="0CD172E8" w:rsidR="00191B65" w:rsidRPr="00C356F8" w:rsidRDefault="00191B65" w:rsidP="00191B65">
      <w:pPr>
        <w:pStyle w:val="ListParagraph"/>
        <w:numPr>
          <w:ilvl w:val="0"/>
          <w:numId w:val="23"/>
        </w:numPr>
        <w:tabs>
          <w:tab w:val="left" w:pos="7590"/>
        </w:tabs>
        <w:autoSpaceDE w:val="0"/>
        <w:autoSpaceDN w:val="0"/>
        <w:adjustRightInd w:val="0"/>
        <w:jc w:val="both"/>
        <w:rPr>
          <w:rFonts w:cs="Arial"/>
          <w:szCs w:val="24"/>
        </w:rPr>
      </w:pPr>
      <w:r w:rsidRPr="00C356F8">
        <w:rPr>
          <w:rFonts w:cs="Arial"/>
          <w:szCs w:val="24"/>
        </w:rPr>
        <w:t>Emergency – if someone is in immediate danger of significant or serious harm we will contact the emergency services on 999</w:t>
      </w:r>
      <w:r w:rsidR="00CD587B">
        <w:rPr>
          <w:rFonts w:cs="Arial"/>
          <w:szCs w:val="24"/>
        </w:rPr>
        <w:t xml:space="preserve"> or 101</w:t>
      </w:r>
    </w:p>
    <w:p w14:paraId="248A5EC4" w14:textId="2F85130C" w:rsidR="00191B65" w:rsidRPr="00C356F8" w:rsidRDefault="00191B65" w:rsidP="00191B65">
      <w:pPr>
        <w:pStyle w:val="ListParagraph"/>
        <w:numPr>
          <w:ilvl w:val="0"/>
          <w:numId w:val="23"/>
        </w:numPr>
        <w:tabs>
          <w:tab w:val="left" w:pos="7590"/>
        </w:tabs>
        <w:autoSpaceDE w:val="0"/>
        <w:autoSpaceDN w:val="0"/>
        <w:adjustRightInd w:val="0"/>
        <w:jc w:val="both"/>
        <w:rPr>
          <w:rFonts w:cs="Arial"/>
          <w:szCs w:val="24"/>
        </w:rPr>
      </w:pPr>
      <w:r w:rsidRPr="00C356F8">
        <w:rPr>
          <w:rFonts w:cs="Arial"/>
          <w:szCs w:val="24"/>
        </w:rPr>
        <w:t xml:space="preserve">Non-emergency – we will contact the Parish/Benefice Safeguarding Officer or incumbent in the first instance. They </w:t>
      </w:r>
      <w:r w:rsidR="00CD587B">
        <w:rPr>
          <w:rFonts w:cs="Arial"/>
          <w:szCs w:val="24"/>
        </w:rPr>
        <w:t>will</w:t>
      </w:r>
      <w:r w:rsidRPr="00C356F8">
        <w:rPr>
          <w:rFonts w:cs="Arial"/>
          <w:b/>
          <w:szCs w:val="24"/>
        </w:rPr>
        <w:t xml:space="preserve"> </w:t>
      </w:r>
      <w:r w:rsidRPr="00C356F8">
        <w:rPr>
          <w:rFonts w:cs="Arial"/>
          <w:szCs w:val="24"/>
        </w:rPr>
        <w:t>then contact the DS</w:t>
      </w:r>
      <w:r w:rsidR="006C7204">
        <w:rPr>
          <w:rFonts w:cs="Arial"/>
          <w:szCs w:val="24"/>
        </w:rPr>
        <w:t>O</w:t>
      </w:r>
      <w:r w:rsidRPr="00C356F8">
        <w:rPr>
          <w:rFonts w:cs="Arial"/>
          <w:szCs w:val="24"/>
        </w:rPr>
        <w:t xml:space="preserve"> team</w:t>
      </w:r>
    </w:p>
    <w:p w14:paraId="6B625C0B" w14:textId="6AED3253" w:rsidR="00191B65" w:rsidRPr="00C356F8" w:rsidRDefault="00191B65" w:rsidP="00191B65">
      <w:pPr>
        <w:pStyle w:val="ListParagraph"/>
        <w:numPr>
          <w:ilvl w:val="0"/>
          <w:numId w:val="23"/>
        </w:numPr>
        <w:jc w:val="both"/>
        <w:rPr>
          <w:rFonts w:cs="Arial"/>
          <w:szCs w:val="24"/>
        </w:rPr>
      </w:pPr>
      <w:r w:rsidRPr="00C356F8">
        <w:rPr>
          <w:rFonts w:cs="Arial"/>
          <w:szCs w:val="24"/>
        </w:rPr>
        <w:t>If the incumbent is implicated, inform the DS</w:t>
      </w:r>
      <w:r w:rsidR="006C7204">
        <w:rPr>
          <w:rFonts w:cs="Arial"/>
          <w:szCs w:val="24"/>
        </w:rPr>
        <w:t>O</w:t>
      </w:r>
      <w:r w:rsidRPr="00C356F8">
        <w:rPr>
          <w:rFonts w:cs="Arial"/>
          <w:szCs w:val="24"/>
        </w:rPr>
        <w:t xml:space="preserve"> team</w:t>
      </w:r>
      <w:r w:rsidR="00CD587B">
        <w:rPr>
          <w:rFonts w:cs="Arial"/>
          <w:szCs w:val="24"/>
        </w:rPr>
        <w:t xml:space="preserve"> directly</w:t>
      </w:r>
    </w:p>
    <w:p w14:paraId="3771FFD8" w14:textId="14B03FBA" w:rsidR="00191B65" w:rsidRPr="00C356F8" w:rsidRDefault="00191B65" w:rsidP="00191B65">
      <w:pPr>
        <w:pStyle w:val="ListParagraph"/>
        <w:numPr>
          <w:ilvl w:val="0"/>
          <w:numId w:val="23"/>
        </w:numPr>
        <w:tabs>
          <w:tab w:val="left" w:pos="7590"/>
        </w:tabs>
        <w:autoSpaceDE w:val="0"/>
        <w:autoSpaceDN w:val="0"/>
        <w:adjustRightInd w:val="0"/>
        <w:jc w:val="both"/>
        <w:rPr>
          <w:rFonts w:cs="Arial"/>
          <w:szCs w:val="24"/>
        </w:rPr>
      </w:pPr>
      <w:r w:rsidRPr="00C356F8">
        <w:rPr>
          <w:rFonts w:cs="Arial"/>
          <w:szCs w:val="24"/>
        </w:rPr>
        <w:t>Any safeguarding concerns must be reported to the DS</w:t>
      </w:r>
      <w:r w:rsidR="006C7204">
        <w:rPr>
          <w:rFonts w:cs="Arial"/>
          <w:szCs w:val="24"/>
        </w:rPr>
        <w:t>O</w:t>
      </w:r>
      <w:r w:rsidRPr="00C356F8">
        <w:rPr>
          <w:rFonts w:cs="Arial"/>
          <w:szCs w:val="24"/>
        </w:rPr>
        <w:t xml:space="preserve"> team</w:t>
      </w:r>
      <w:r w:rsidRPr="00C356F8">
        <w:rPr>
          <w:rFonts w:cs="Arial"/>
          <w:b/>
          <w:szCs w:val="24"/>
        </w:rPr>
        <w:t xml:space="preserve"> within 24 hours</w:t>
      </w:r>
    </w:p>
    <w:p w14:paraId="2B70C009" w14:textId="5842547A" w:rsidR="00191B65" w:rsidRPr="00C356F8" w:rsidRDefault="00191B65" w:rsidP="00191B65">
      <w:pPr>
        <w:pStyle w:val="ListParagraph"/>
        <w:numPr>
          <w:ilvl w:val="0"/>
          <w:numId w:val="23"/>
        </w:numPr>
        <w:tabs>
          <w:tab w:val="left" w:pos="7590"/>
        </w:tabs>
        <w:autoSpaceDE w:val="0"/>
        <w:autoSpaceDN w:val="0"/>
        <w:adjustRightInd w:val="0"/>
        <w:jc w:val="both"/>
        <w:rPr>
          <w:rFonts w:cs="Arial"/>
          <w:b/>
          <w:szCs w:val="24"/>
        </w:rPr>
      </w:pPr>
      <w:r w:rsidRPr="00C356F8">
        <w:rPr>
          <w:rFonts w:cs="Arial"/>
          <w:szCs w:val="24"/>
        </w:rPr>
        <w:t>If the Parish/Benefice Safeguarding Officer, incumbent or DS</w:t>
      </w:r>
      <w:r w:rsidR="006C7204">
        <w:rPr>
          <w:rFonts w:cs="Arial"/>
          <w:szCs w:val="24"/>
        </w:rPr>
        <w:t>O</w:t>
      </w:r>
      <w:r w:rsidRPr="00C356F8">
        <w:rPr>
          <w:rFonts w:cs="Arial"/>
          <w:szCs w:val="24"/>
        </w:rPr>
        <w:t xml:space="preserve"> team are not available within 24 hours then we will contact directly: for children and young people the local Multi-Agency Safeguarding Hub</w:t>
      </w:r>
      <w:r w:rsidRPr="00C356F8">
        <w:rPr>
          <w:rStyle w:val="FootnoteReference"/>
          <w:rFonts w:cs="Arial"/>
          <w:szCs w:val="24"/>
        </w:rPr>
        <w:footnoteReference w:id="5"/>
      </w:r>
      <w:r w:rsidRPr="00C356F8">
        <w:rPr>
          <w:rFonts w:cs="Arial"/>
          <w:szCs w:val="24"/>
        </w:rPr>
        <w:t xml:space="preserve">  (MASH); for adults the local Adult Social Care team or the police for our area.  These are our statutory agency partners </w:t>
      </w:r>
      <w:r w:rsidRPr="00C356F8">
        <w:rPr>
          <w:rFonts w:cs="Arial"/>
          <w:bCs/>
          <w:szCs w:val="24"/>
        </w:rPr>
        <w:t xml:space="preserve">(contact details on </w:t>
      </w:r>
      <w:r w:rsidR="00CD587B">
        <w:rPr>
          <w:rFonts w:cs="Arial"/>
          <w:bCs/>
          <w:szCs w:val="24"/>
        </w:rPr>
        <w:t>page 10</w:t>
      </w:r>
      <w:r w:rsidRPr="00C356F8">
        <w:rPr>
          <w:rFonts w:cs="Arial"/>
          <w:bCs/>
          <w:szCs w:val="24"/>
        </w:rPr>
        <w:t>)</w:t>
      </w:r>
      <w:r w:rsidRPr="00C356F8">
        <w:rPr>
          <w:rFonts w:cs="Arial"/>
          <w:szCs w:val="24"/>
        </w:rPr>
        <w:t>. We will advise the Parish</w:t>
      </w:r>
      <w:r w:rsidR="00CD587B">
        <w:rPr>
          <w:rFonts w:cs="Arial"/>
          <w:szCs w:val="24"/>
        </w:rPr>
        <w:t xml:space="preserve"> </w:t>
      </w:r>
      <w:r w:rsidRPr="00C356F8">
        <w:rPr>
          <w:rFonts w:cs="Arial"/>
          <w:szCs w:val="24"/>
        </w:rPr>
        <w:t xml:space="preserve">Safeguarding Officer or </w:t>
      </w:r>
      <w:r w:rsidR="00CD587B">
        <w:rPr>
          <w:rFonts w:cs="Arial"/>
          <w:szCs w:val="24"/>
        </w:rPr>
        <w:t>I</w:t>
      </w:r>
      <w:r w:rsidRPr="00C356F8">
        <w:rPr>
          <w:rFonts w:cs="Arial"/>
          <w:szCs w:val="24"/>
        </w:rPr>
        <w:t>ncumbent if we have made a referral in this way and they will inform the DS</w:t>
      </w:r>
      <w:r w:rsidR="006C7204">
        <w:rPr>
          <w:rFonts w:cs="Arial"/>
          <w:szCs w:val="24"/>
        </w:rPr>
        <w:t>O</w:t>
      </w:r>
      <w:r w:rsidRPr="00C356F8">
        <w:rPr>
          <w:rFonts w:cs="Arial"/>
          <w:szCs w:val="24"/>
        </w:rPr>
        <w:t xml:space="preserve"> team.</w:t>
      </w:r>
      <w:r w:rsidR="00CD587B">
        <w:rPr>
          <w:rFonts w:cs="Arial"/>
          <w:szCs w:val="24"/>
        </w:rPr>
        <w:t xml:space="preserve"> </w:t>
      </w:r>
      <w:r w:rsidRPr="00C356F8">
        <w:rPr>
          <w:rFonts w:cs="Arial"/>
          <w:b/>
          <w:szCs w:val="24"/>
        </w:rPr>
        <w:t>If in doubt don’t delay – seek advice from your statutory agencies for your area</w:t>
      </w:r>
    </w:p>
    <w:p w14:paraId="1F83E673" w14:textId="2C765D21" w:rsidR="00191B65" w:rsidRPr="00C356F8" w:rsidRDefault="00191B65" w:rsidP="00191B65">
      <w:pPr>
        <w:pStyle w:val="ListParagraph"/>
        <w:numPr>
          <w:ilvl w:val="0"/>
          <w:numId w:val="23"/>
        </w:numPr>
        <w:tabs>
          <w:tab w:val="left" w:pos="7590"/>
        </w:tabs>
        <w:autoSpaceDE w:val="0"/>
        <w:autoSpaceDN w:val="0"/>
        <w:adjustRightInd w:val="0"/>
        <w:jc w:val="both"/>
        <w:rPr>
          <w:rFonts w:cs="Arial"/>
          <w:szCs w:val="24"/>
        </w:rPr>
      </w:pPr>
      <w:r w:rsidRPr="00C356F8">
        <w:rPr>
          <w:rFonts w:cs="Arial"/>
          <w:szCs w:val="24"/>
        </w:rPr>
        <w:t>We will not contact the person who the allegation</w:t>
      </w:r>
      <w:r w:rsidR="00A4150B">
        <w:rPr>
          <w:rFonts w:cs="Arial"/>
          <w:szCs w:val="24"/>
        </w:rPr>
        <w:t>/</w:t>
      </w:r>
      <w:r w:rsidRPr="00C356F8">
        <w:rPr>
          <w:rFonts w:cs="Arial"/>
          <w:szCs w:val="24"/>
        </w:rPr>
        <w:t>disclosure has been made against (alleged respondent), or anyone else implicated in the allegation or disclosure until advice has been sought from the DS</w:t>
      </w:r>
      <w:r w:rsidR="006C7204">
        <w:rPr>
          <w:rFonts w:cs="Arial"/>
          <w:szCs w:val="24"/>
        </w:rPr>
        <w:t>O</w:t>
      </w:r>
      <w:r w:rsidRPr="00C356F8">
        <w:rPr>
          <w:rFonts w:cs="Arial"/>
          <w:szCs w:val="24"/>
        </w:rPr>
        <w:t xml:space="preserve"> </w:t>
      </w:r>
      <w:r w:rsidR="00CD587B">
        <w:rPr>
          <w:rFonts w:cs="Arial"/>
          <w:szCs w:val="24"/>
        </w:rPr>
        <w:t>and/</w:t>
      </w:r>
      <w:r w:rsidRPr="00C356F8">
        <w:rPr>
          <w:rFonts w:cs="Arial"/>
          <w:szCs w:val="24"/>
        </w:rPr>
        <w:t>or our statutory agencies</w:t>
      </w:r>
    </w:p>
    <w:p w14:paraId="222C80B4" w14:textId="3DE4BDDD" w:rsidR="00191B65" w:rsidRPr="00C356F8" w:rsidRDefault="00191B65" w:rsidP="00191B65">
      <w:pPr>
        <w:pStyle w:val="ListParagraph"/>
        <w:numPr>
          <w:ilvl w:val="0"/>
          <w:numId w:val="23"/>
        </w:numPr>
        <w:tabs>
          <w:tab w:val="left" w:pos="7590"/>
        </w:tabs>
        <w:autoSpaceDE w:val="0"/>
        <w:autoSpaceDN w:val="0"/>
        <w:adjustRightInd w:val="0"/>
        <w:jc w:val="both"/>
        <w:rPr>
          <w:rFonts w:cs="Arial"/>
          <w:i/>
          <w:szCs w:val="24"/>
        </w:rPr>
      </w:pPr>
      <w:r w:rsidRPr="00C356F8">
        <w:rPr>
          <w:rFonts w:cs="Arial"/>
          <w:szCs w:val="24"/>
        </w:rPr>
        <w:t xml:space="preserve">We will record the details of the concern / allegation. Where notes cannot be taken at the time a written record will be made as soon as practicable afterwards. </w:t>
      </w:r>
      <w:r w:rsidRPr="00C356F8">
        <w:rPr>
          <w:rFonts w:cs="Arial"/>
          <w:i/>
          <w:szCs w:val="24"/>
        </w:rPr>
        <w:t xml:space="preserve">(See notes </w:t>
      </w:r>
      <w:r w:rsidR="00CD587B">
        <w:rPr>
          <w:rFonts w:cs="Arial"/>
          <w:i/>
          <w:szCs w:val="24"/>
        </w:rPr>
        <w:t xml:space="preserve">on page 7 </w:t>
      </w:r>
      <w:r w:rsidRPr="00C356F8">
        <w:rPr>
          <w:rFonts w:cs="Arial"/>
          <w:i/>
          <w:szCs w:val="24"/>
        </w:rPr>
        <w:t>below about what will be recorded)</w:t>
      </w:r>
    </w:p>
    <w:p w14:paraId="20523257" w14:textId="17C4330E" w:rsidR="00191B65" w:rsidRPr="00C356F8" w:rsidRDefault="00191B65" w:rsidP="00191B65">
      <w:pPr>
        <w:pStyle w:val="ListParagraph"/>
        <w:numPr>
          <w:ilvl w:val="0"/>
          <w:numId w:val="23"/>
        </w:numPr>
        <w:tabs>
          <w:tab w:val="left" w:pos="7590"/>
        </w:tabs>
        <w:autoSpaceDE w:val="0"/>
        <w:autoSpaceDN w:val="0"/>
        <w:adjustRightInd w:val="0"/>
        <w:jc w:val="both"/>
        <w:rPr>
          <w:rFonts w:cs="Arial"/>
          <w:szCs w:val="24"/>
        </w:rPr>
      </w:pPr>
      <w:r w:rsidRPr="00C356F8">
        <w:rPr>
          <w:rFonts w:cs="Arial"/>
          <w:szCs w:val="24"/>
        </w:rPr>
        <w:t>The DS</w:t>
      </w:r>
      <w:r w:rsidR="003C78D8">
        <w:rPr>
          <w:rFonts w:cs="Arial"/>
          <w:szCs w:val="24"/>
        </w:rPr>
        <w:t>O</w:t>
      </w:r>
      <w:r w:rsidRPr="00C356F8">
        <w:rPr>
          <w:rFonts w:cs="Arial"/>
          <w:szCs w:val="24"/>
        </w:rPr>
        <w:t xml:space="preserve"> will offer advice, support and guidance to signpost those affected by the concern/allegation to other agencies. Pastoral support will also be identified and offered to all those affected by the concern</w:t>
      </w:r>
      <w:r w:rsidR="00A4150B">
        <w:rPr>
          <w:rFonts w:cs="Arial"/>
          <w:szCs w:val="24"/>
        </w:rPr>
        <w:t>/</w:t>
      </w:r>
      <w:r w:rsidRPr="00C356F8">
        <w:rPr>
          <w:rFonts w:cs="Arial"/>
          <w:szCs w:val="24"/>
        </w:rPr>
        <w:t>allegation</w:t>
      </w:r>
      <w:r w:rsidR="00CD587B">
        <w:rPr>
          <w:rFonts w:cs="Arial"/>
          <w:szCs w:val="24"/>
        </w:rPr>
        <w:t>.</w:t>
      </w:r>
    </w:p>
    <w:p w14:paraId="6DB93673" w14:textId="5FFC4521" w:rsidR="00713C9F" w:rsidRDefault="00713C9F" w:rsidP="00713C9F">
      <w:pPr>
        <w:pStyle w:val="Default"/>
        <w:rPr>
          <w:rFonts w:ascii="Arial" w:hAnsi="Arial" w:cs="Arial"/>
          <w:b/>
          <w:bCs/>
          <w:u w:val="single"/>
        </w:rPr>
      </w:pPr>
    </w:p>
    <w:p w14:paraId="6BF4E272" w14:textId="77777777" w:rsidR="00C356F8" w:rsidRDefault="00C356F8" w:rsidP="00713C9F">
      <w:pPr>
        <w:pStyle w:val="Default"/>
        <w:rPr>
          <w:rFonts w:ascii="Arial" w:hAnsi="Arial" w:cs="Arial"/>
          <w:b/>
          <w:bCs/>
          <w:u w:val="single"/>
        </w:rPr>
      </w:pPr>
    </w:p>
    <w:p w14:paraId="6649E223" w14:textId="48E3FEF7" w:rsidR="00713C9F" w:rsidRDefault="00713C9F" w:rsidP="00713C9F">
      <w:pPr>
        <w:pStyle w:val="Default"/>
        <w:rPr>
          <w:rFonts w:ascii="Arial" w:hAnsi="Arial" w:cs="Arial"/>
          <w:b/>
          <w:bCs/>
          <w:u w:val="single"/>
        </w:rPr>
      </w:pPr>
      <w:r>
        <w:rPr>
          <w:rFonts w:ascii="Arial" w:hAnsi="Arial" w:cs="Arial"/>
          <w:b/>
          <w:bCs/>
          <w:u w:val="single"/>
        </w:rPr>
        <w:lastRenderedPageBreak/>
        <w:t>Recognise</w:t>
      </w:r>
    </w:p>
    <w:p w14:paraId="3B7541B1" w14:textId="77777777" w:rsidR="00713C9F" w:rsidRPr="00596B71" w:rsidRDefault="00713C9F" w:rsidP="00713C9F">
      <w:pPr>
        <w:pStyle w:val="Default"/>
        <w:rPr>
          <w:rFonts w:ascii="Arial" w:hAnsi="Arial" w:cs="Arial"/>
          <w:b/>
          <w:bCs/>
          <w:sz w:val="22"/>
          <w:szCs w:val="22"/>
          <w:u w:val="single"/>
        </w:rPr>
      </w:pPr>
    </w:p>
    <w:p w14:paraId="1C65E923" w14:textId="77777777" w:rsidR="00713C9F" w:rsidRPr="00C356F8" w:rsidRDefault="00713C9F" w:rsidP="00713C9F">
      <w:pPr>
        <w:pStyle w:val="Default"/>
        <w:rPr>
          <w:rFonts w:ascii="Arial" w:hAnsi="Arial" w:cs="Arial"/>
          <w:bCs/>
        </w:rPr>
      </w:pPr>
      <w:r w:rsidRPr="00C356F8">
        <w:rPr>
          <w:rFonts w:ascii="Arial" w:hAnsi="Arial" w:cs="Arial"/>
          <w:bCs/>
        </w:rPr>
        <w:t xml:space="preserve">We might find out about abuse by: </w:t>
      </w:r>
    </w:p>
    <w:p w14:paraId="0CADA249" w14:textId="77777777" w:rsidR="00713C9F" w:rsidRPr="00C356F8" w:rsidRDefault="00713C9F" w:rsidP="00713C9F">
      <w:pPr>
        <w:pStyle w:val="Default"/>
        <w:rPr>
          <w:rFonts w:ascii="Arial" w:hAnsi="Arial" w:cs="Arial"/>
          <w:bCs/>
        </w:rPr>
      </w:pPr>
    </w:p>
    <w:p w14:paraId="7C377154" w14:textId="77777777" w:rsidR="00713C9F" w:rsidRPr="00C356F8" w:rsidRDefault="00713C9F" w:rsidP="00713C9F">
      <w:pPr>
        <w:pStyle w:val="Default"/>
        <w:numPr>
          <w:ilvl w:val="0"/>
          <w:numId w:val="24"/>
        </w:numPr>
        <w:rPr>
          <w:rFonts w:ascii="Arial" w:hAnsi="Arial" w:cs="Arial"/>
          <w:bCs/>
        </w:rPr>
      </w:pPr>
      <w:r w:rsidRPr="00C356F8">
        <w:rPr>
          <w:rFonts w:ascii="Arial" w:hAnsi="Arial" w:cs="Arial"/>
          <w:bCs/>
        </w:rPr>
        <w:t>A child, young person or adult tells us what has happened or we witness abuse directly</w:t>
      </w:r>
    </w:p>
    <w:p w14:paraId="7603A729" w14:textId="77777777" w:rsidR="00713C9F" w:rsidRPr="00C356F8" w:rsidRDefault="00713C9F" w:rsidP="00713C9F">
      <w:pPr>
        <w:pStyle w:val="Default"/>
        <w:numPr>
          <w:ilvl w:val="0"/>
          <w:numId w:val="24"/>
        </w:numPr>
        <w:rPr>
          <w:rFonts w:ascii="Arial" w:hAnsi="Arial" w:cs="Arial"/>
          <w:bCs/>
        </w:rPr>
      </w:pPr>
      <w:r w:rsidRPr="00C356F8">
        <w:rPr>
          <w:rFonts w:ascii="Arial" w:hAnsi="Arial" w:cs="Arial"/>
          <w:bCs/>
        </w:rPr>
        <w:t>We see an injury or behaviour consistent with abuse and which is unlikely to have been caused another way</w:t>
      </w:r>
    </w:p>
    <w:p w14:paraId="0530D5A5" w14:textId="77777777" w:rsidR="00713C9F" w:rsidRPr="00C356F8" w:rsidRDefault="00713C9F" w:rsidP="00713C9F">
      <w:pPr>
        <w:pStyle w:val="Default"/>
        <w:numPr>
          <w:ilvl w:val="0"/>
          <w:numId w:val="24"/>
        </w:numPr>
        <w:rPr>
          <w:rFonts w:ascii="Arial" w:hAnsi="Arial" w:cs="Arial"/>
          <w:bCs/>
        </w:rPr>
      </w:pPr>
      <w:r w:rsidRPr="00C356F8">
        <w:rPr>
          <w:rFonts w:ascii="Arial" w:hAnsi="Arial" w:cs="Arial"/>
          <w:bCs/>
        </w:rPr>
        <w:t>Abuse is disclosed by someone else who knows the child, young person or adult</w:t>
      </w:r>
    </w:p>
    <w:p w14:paraId="3D80D742" w14:textId="77777777" w:rsidR="00713C9F" w:rsidRPr="00C356F8" w:rsidRDefault="00713C9F" w:rsidP="00713C9F">
      <w:pPr>
        <w:pStyle w:val="Default"/>
        <w:numPr>
          <w:ilvl w:val="0"/>
          <w:numId w:val="24"/>
        </w:numPr>
        <w:rPr>
          <w:rFonts w:ascii="Arial" w:hAnsi="Arial" w:cs="Arial"/>
          <w:bCs/>
        </w:rPr>
      </w:pPr>
      <w:r w:rsidRPr="00C356F8">
        <w:rPr>
          <w:rFonts w:ascii="Arial" w:hAnsi="Arial" w:cs="Arial"/>
          <w:bCs/>
        </w:rPr>
        <w:t>Indications of abuse are seen in artwork, play or creative writing</w:t>
      </w:r>
    </w:p>
    <w:p w14:paraId="12CEE149" w14:textId="77777777" w:rsidR="00713C9F" w:rsidRPr="00C356F8" w:rsidRDefault="00713C9F" w:rsidP="00713C9F">
      <w:pPr>
        <w:pStyle w:val="Default"/>
        <w:numPr>
          <w:ilvl w:val="0"/>
          <w:numId w:val="24"/>
        </w:numPr>
        <w:rPr>
          <w:rFonts w:ascii="Arial" w:hAnsi="Arial" w:cs="Arial"/>
          <w:bCs/>
        </w:rPr>
      </w:pPr>
      <w:r w:rsidRPr="00C356F8">
        <w:rPr>
          <w:rFonts w:ascii="Arial" w:hAnsi="Arial" w:cs="Arial"/>
          <w:bCs/>
        </w:rPr>
        <w:t>Through posts on social media or the internet</w:t>
      </w:r>
    </w:p>
    <w:p w14:paraId="25A56CFC" w14:textId="77777777" w:rsidR="00713C9F" w:rsidRPr="00C356F8" w:rsidRDefault="00713C9F" w:rsidP="00713C9F">
      <w:pPr>
        <w:pStyle w:val="Default"/>
        <w:numPr>
          <w:ilvl w:val="0"/>
          <w:numId w:val="24"/>
        </w:numPr>
        <w:rPr>
          <w:rFonts w:ascii="Arial" w:hAnsi="Arial" w:cs="Arial"/>
          <w:bCs/>
        </w:rPr>
      </w:pPr>
      <w:r w:rsidRPr="00C356F8">
        <w:rPr>
          <w:rFonts w:ascii="Arial" w:hAnsi="Arial" w:cs="Arial"/>
          <w:bCs/>
        </w:rPr>
        <w:t>Anonymous sources tell of abuse</w:t>
      </w:r>
    </w:p>
    <w:p w14:paraId="5652D39E" w14:textId="77777777" w:rsidR="00713C9F" w:rsidRPr="00C356F8" w:rsidRDefault="00713C9F" w:rsidP="00713C9F">
      <w:pPr>
        <w:pStyle w:val="Default"/>
        <w:rPr>
          <w:rFonts w:ascii="Arial" w:hAnsi="Arial" w:cs="Arial"/>
          <w:bCs/>
        </w:rPr>
      </w:pPr>
    </w:p>
    <w:p w14:paraId="428D2698" w14:textId="77777777" w:rsidR="00713C9F" w:rsidRPr="00596B71" w:rsidRDefault="00713C9F" w:rsidP="00713C9F">
      <w:pPr>
        <w:tabs>
          <w:tab w:val="left" w:pos="7590"/>
        </w:tabs>
        <w:autoSpaceDE w:val="0"/>
        <w:autoSpaceDN w:val="0"/>
        <w:adjustRightInd w:val="0"/>
        <w:jc w:val="both"/>
        <w:rPr>
          <w:rFonts w:cs="Arial"/>
          <w:sz w:val="22"/>
          <w:szCs w:val="22"/>
        </w:rPr>
      </w:pPr>
      <w:r w:rsidRPr="00C356F8">
        <w:rPr>
          <w:rFonts w:cs="Arial"/>
          <w:szCs w:val="24"/>
        </w:rPr>
        <w:t>When we are listening to a child or adult who may be disclosing abuse</w:t>
      </w:r>
      <w:r w:rsidRPr="00596B71">
        <w:rPr>
          <w:rFonts w:cs="Arial"/>
          <w:sz w:val="22"/>
          <w:szCs w:val="22"/>
        </w:rPr>
        <w:t xml:space="preserve">: </w:t>
      </w:r>
    </w:p>
    <w:p w14:paraId="3C0E7906" w14:textId="77777777" w:rsidR="00713C9F" w:rsidRPr="00596B71" w:rsidRDefault="00713C9F" w:rsidP="00713C9F">
      <w:pPr>
        <w:tabs>
          <w:tab w:val="left" w:pos="7590"/>
        </w:tabs>
        <w:autoSpaceDE w:val="0"/>
        <w:autoSpaceDN w:val="0"/>
        <w:adjustRightInd w:val="0"/>
        <w:jc w:val="both"/>
        <w:rPr>
          <w:rFonts w:cs="Arial"/>
          <w:b/>
          <w:bCs/>
          <w:sz w:val="22"/>
          <w:szCs w:val="22"/>
        </w:rPr>
      </w:pPr>
    </w:p>
    <w:p w14:paraId="1245B2ED" w14:textId="77777777" w:rsidR="00713C9F" w:rsidRPr="00596B71" w:rsidRDefault="00713C9F" w:rsidP="00713C9F">
      <w:pPr>
        <w:pStyle w:val="Default"/>
        <w:rPr>
          <w:rFonts w:ascii="Arial" w:hAnsi="Arial" w:cs="Arial"/>
          <w:b/>
          <w:bCs/>
          <w:sz w:val="22"/>
          <w:szCs w:val="22"/>
          <w:u w:val="single"/>
        </w:rPr>
      </w:pPr>
      <w:r w:rsidRPr="00596B71">
        <w:rPr>
          <w:rFonts w:ascii="Arial" w:hAnsi="Arial" w:cs="Arial"/>
          <w:b/>
          <w:bCs/>
          <w:sz w:val="22"/>
          <w:szCs w:val="22"/>
          <w:u w:val="single"/>
        </w:rPr>
        <w:t>Respond</w:t>
      </w:r>
    </w:p>
    <w:p w14:paraId="16EDD61D" w14:textId="77777777" w:rsidR="00713C9F" w:rsidRPr="00596B71" w:rsidRDefault="00713C9F" w:rsidP="00713C9F">
      <w:pPr>
        <w:pStyle w:val="Default"/>
        <w:rPr>
          <w:rFonts w:ascii="Arial" w:hAnsi="Arial" w:cs="Arial"/>
          <w:b/>
          <w:bCs/>
          <w:sz w:val="22"/>
          <w:szCs w:val="22"/>
        </w:rPr>
      </w:pPr>
    </w:p>
    <w:p w14:paraId="3D3BC9DD" w14:textId="77777777" w:rsidR="00713C9F" w:rsidRPr="00596B71" w:rsidRDefault="00713C9F" w:rsidP="00713C9F">
      <w:pPr>
        <w:pStyle w:val="Default"/>
        <w:rPr>
          <w:rFonts w:ascii="Arial" w:hAnsi="Arial" w:cs="Arial"/>
          <w:b/>
          <w:bCs/>
          <w:sz w:val="22"/>
          <w:szCs w:val="22"/>
        </w:rPr>
      </w:pPr>
      <w:r w:rsidRPr="00596B71">
        <w:rPr>
          <w:rFonts w:ascii="Arial" w:hAnsi="Arial" w:cs="Arial"/>
          <w:b/>
          <w:bCs/>
          <w:sz w:val="22"/>
          <w:szCs w:val="22"/>
        </w:rPr>
        <w:t xml:space="preserve">Do </w:t>
      </w:r>
    </w:p>
    <w:p w14:paraId="39BBE705" w14:textId="06FE29E2" w:rsidR="00713C9F" w:rsidRPr="00596B71" w:rsidRDefault="00713C9F" w:rsidP="00713C9F">
      <w:pPr>
        <w:pStyle w:val="Default"/>
        <w:numPr>
          <w:ilvl w:val="0"/>
          <w:numId w:val="25"/>
        </w:numPr>
        <w:jc w:val="both"/>
        <w:rPr>
          <w:rFonts w:ascii="Arial" w:hAnsi="Arial" w:cs="Arial"/>
          <w:sz w:val="22"/>
          <w:szCs w:val="22"/>
        </w:rPr>
      </w:pPr>
      <w:r w:rsidRPr="00596B71">
        <w:rPr>
          <w:rFonts w:ascii="Arial" w:hAnsi="Arial" w:cs="Arial"/>
          <w:sz w:val="22"/>
          <w:szCs w:val="22"/>
        </w:rPr>
        <w:t xml:space="preserve">Listen carefully and take </w:t>
      </w:r>
      <w:r w:rsidR="00F92121">
        <w:rPr>
          <w:rFonts w:ascii="Arial" w:hAnsi="Arial" w:cs="Arial"/>
          <w:sz w:val="22"/>
          <w:szCs w:val="22"/>
        </w:rPr>
        <w:t xml:space="preserve">seriously </w:t>
      </w:r>
      <w:r w:rsidRPr="00596B71">
        <w:rPr>
          <w:rFonts w:ascii="Arial" w:hAnsi="Arial" w:cs="Arial"/>
          <w:sz w:val="22"/>
          <w:szCs w:val="22"/>
        </w:rPr>
        <w:t>what is said</w:t>
      </w:r>
    </w:p>
    <w:p w14:paraId="789A8C72" w14:textId="78164FC5" w:rsidR="00713C9F" w:rsidRPr="00596B71" w:rsidRDefault="00713C9F" w:rsidP="00713C9F">
      <w:pPr>
        <w:pStyle w:val="Default"/>
        <w:numPr>
          <w:ilvl w:val="0"/>
          <w:numId w:val="25"/>
        </w:numPr>
        <w:jc w:val="both"/>
        <w:rPr>
          <w:rFonts w:ascii="Arial" w:hAnsi="Arial" w:cs="Arial"/>
          <w:sz w:val="22"/>
          <w:szCs w:val="22"/>
        </w:rPr>
      </w:pPr>
      <w:r w:rsidRPr="00596B71">
        <w:rPr>
          <w:rFonts w:ascii="Arial" w:hAnsi="Arial" w:cs="Arial"/>
          <w:sz w:val="22"/>
          <w:szCs w:val="22"/>
        </w:rPr>
        <w:t>Only use open questions (</w:t>
      </w:r>
      <w:r w:rsidRPr="00596B71">
        <w:rPr>
          <w:rFonts w:ascii="Arial" w:hAnsi="Arial" w:cs="Arial"/>
          <w:i/>
          <w:sz w:val="22"/>
          <w:szCs w:val="22"/>
        </w:rPr>
        <w:t>open questions begin with words like: who, what, where, when and how.  Open questions cannot be answered with ‘yes’ or ‘no’</w:t>
      </w:r>
      <w:r w:rsidRPr="00596B71">
        <w:rPr>
          <w:rFonts w:ascii="Arial" w:hAnsi="Arial" w:cs="Arial"/>
          <w:sz w:val="22"/>
          <w:szCs w:val="22"/>
        </w:rPr>
        <w:t>).</w:t>
      </w:r>
    </w:p>
    <w:p w14:paraId="5C0AE540" w14:textId="77777777" w:rsidR="00713C9F" w:rsidRPr="00596B71" w:rsidRDefault="00713C9F" w:rsidP="00713C9F">
      <w:pPr>
        <w:pStyle w:val="Default"/>
        <w:numPr>
          <w:ilvl w:val="0"/>
          <w:numId w:val="25"/>
        </w:numPr>
        <w:jc w:val="both"/>
        <w:rPr>
          <w:rFonts w:ascii="Arial" w:hAnsi="Arial" w:cs="Arial"/>
          <w:sz w:val="22"/>
          <w:szCs w:val="22"/>
        </w:rPr>
      </w:pPr>
      <w:r w:rsidRPr="00596B71">
        <w:rPr>
          <w:rFonts w:ascii="Arial" w:hAnsi="Arial" w:cs="Arial"/>
          <w:sz w:val="22"/>
          <w:szCs w:val="22"/>
        </w:rPr>
        <w:t>Remain calm</w:t>
      </w:r>
    </w:p>
    <w:p w14:paraId="2909C190" w14:textId="77777777" w:rsidR="00713C9F" w:rsidRPr="00596B71" w:rsidRDefault="00713C9F" w:rsidP="00713C9F">
      <w:pPr>
        <w:pStyle w:val="Default"/>
        <w:numPr>
          <w:ilvl w:val="0"/>
          <w:numId w:val="25"/>
        </w:numPr>
        <w:jc w:val="both"/>
        <w:rPr>
          <w:rFonts w:ascii="Arial" w:hAnsi="Arial" w:cs="Arial"/>
          <w:sz w:val="22"/>
          <w:szCs w:val="22"/>
        </w:rPr>
      </w:pPr>
      <w:r w:rsidRPr="00596B71">
        <w:rPr>
          <w:rFonts w:ascii="Arial" w:hAnsi="Arial" w:cs="Arial"/>
          <w:sz w:val="22"/>
          <w:szCs w:val="22"/>
        </w:rPr>
        <w:t xml:space="preserve">Take into account the person’s age and level of understanding </w:t>
      </w:r>
    </w:p>
    <w:p w14:paraId="765367B5" w14:textId="5B885DF9" w:rsidR="00713C9F" w:rsidRPr="00596B71" w:rsidRDefault="00713C9F" w:rsidP="00713C9F">
      <w:pPr>
        <w:pStyle w:val="Default"/>
        <w:numPr>
          <w:ilvl w:val="0"/>
          <w:numId w:val="25"/>
        </w:numPr>
        <w:jc w:val="both"/>
        <w:rPr>
          <w:rFonts w:ascii="Arial" w:hAnsi="Arial" w:cs="Arial"/>
          <w:sz w:val="22"/>
          <w:szCs w:val="22"/>
        </w:rPr>
      </w:pPr>
      <w:r w:rsidRPr="00596B71">
        <w:rPr>
          <w:rFonts w:ascii="Arial" w:hAnsi="Arial" w:cs="Arial"/>
          <w:sz w:val="22"/>
          <w:szCs w:val="22"/>
        </w:rPr>
        <w:t xml:space="preserve">Check, if face to face, whether they mind you taking notes while they talk so you can make sure you </w:t>
      </w:r>
      <w:r w:rsidR="00F92121">
        <w:rPr>
          <w:rFonts w:ascii="Arial" w:hAnsi="Arial" w:cs="Arial"/>
          <w:sz w:val="22"/>
          <w:szCs w:val="22"/>
        </w:rPr>
        <w:t xml:space="preserve">record </w:t>
      </w:r>
      <w:r w:rsidRPr="00596B71">
        <w:rPr>
          <w:rFonts w:ascii="Arial" w:hAnsi="Arial" w:cs="Arial"/>
          <w:sz w:val="22"/>
          <w:szCs w:val="22"/>
        </w:rPr>
        <w:t>everything accurately</w:t>
      </w:r>
      <w:r w:rsidR="00F92121">
        <w:rPr>
          <w:rFonts w:ascii="Arial" w:hAnsi="Arial" w:cs="Arial"/>
          <w:sz w:val="22"/>
          <w:szCs w:val="22"/>
        </w:rPr>
        <w:t xml:space="preserve"> – usually in writing</w:t>
      </w:r>
    </w:p>
    <w:p w14:paraId="78BE8602" w14:textId="77777777" w:rsidR="00713C9F" w:rsidRPr="00596B71" w:rsidRDefault="00713C9F" w:rsidP="00713C9F">
      <w:pPr>
        <w:pStyle w:val="Default"/>
        <w:numPr>
          <w:ilvl w:val="0"/>
          <w:numId w:val="25"/>
        </w:numPr>
        <w:jc w:val="both"/>
        <w:rPr>
          <w:rFonts w:ascii="Arial" w:hAnsi="Arial" w:cs="Arial"/>
          <w:sz w:val="22"/>
          <w:szCs w:val="22"/>
        </w:rPr>
      </w:pPr>
      <w:r w:rsidRPr="00596B71">
        <w:rPr>
          <w:rFonts w:ascii="Arial" w:hAnsi="Arial" w:cs="Arial"/>
          <w:sz w:val="22"/>
          <w:szCs w:val="22"/>
        </w:rPr>
        <w:t>Clarify if necessary – clear up any ambiguities</w:t>
      </w:r>
    </w:p>
    <w:p w14:paraId="4027F349" w14:textId="77777777" w:rsidR="00713C9F" w:rsidRPr="00596B71" w:rsidRDefault="00713C9F" w:rsidP="00713C9F">
      <w:pPr>
        <w:pStyle w:val="Default"/>
        <w:numPr>
          <w:ilvl w:val="0"/>
          <w:numId w:val="25"/>
        </w:numPr>
        <w:jc w:val="both"/>
        <w:rPr>
          <w:rFonts w:ascii="Arial" w:hAnsi="Arial" w:cs="Arial"/>
          <w:sz w:val="22"/>
          <w:szCs w:val="22"/>
        </w:rPr>
      </w:pPr>
      <w:r w:rsidRPr="00596B71">
        <w:rPr>
          <w:rFonts w:ascii="Arial" w:hAnsi="Arial" w:cs="Arial"/>
          <w:sz w:val="22"/>
          <w:szCs w:val="22"/>
        </w:rPr>
        <w:t>Make an accurate record as soon as possible</w:t>
      </w:r>
    </w:p>
    <w:p w14:paraId="57AD1B66" w14:textId="77777777" w:rsidR="00713C9F" w:rsidRPr="00596B71" w:rsidRDefault="00713C9F" w:rsidP="00713C9F">
      <w:pPr>
        <w:pStyle w:val="Default"/>
        <w:numPr>
          <w:ilvl w:val="0"/>
          <w:numId w:val="25"/>
        </w:numPr>
        <w:jc w:val="both"/>
        <w:rPr>
          <w:rFonts w:ascii="Arial" w:hAnsi="Arial" w:cs="Arial"/>
          <w:sz w:val="22"/>
          <w:szCs w:val="22"/>
        </w:rPr>
      </w:pPr>
      <w:r w:rsidRPr="00596B71">
        <w:rPr>
          <w:rFonts w:ascii="Arial" w:hAnsi="Arial" w:cs="Arial"/>
          <w:sz w:val="22"/>
          <w:szCs w:val="22"/>
        </w:rPr>
        <w:t>Offer reassurance that disclosing is the right thing to do</w:t>
      </w:r>
    </w:p>
    <w:p w14:paraId="2700F6C4" w14:textId="29B11277" w:rsidR="00713C9F" w:rsidRPr="00596B71" w:rsidRDefault="00713C9F" w:rsidP="00713C9F">
      <w:pPr>
        <w:pStyle w:val="Default"/>
        <w:numPr>
          <w:ilvl w:val="0"/>
          <w:numId w:val="25"/>
        </w:numPr>
        <w:jc w:val="both"/>
        <w:rPr>
          <w:rFonts w:ascii="Arial" w:hAnsi="Arial" w:cs="Arial"/>
          <w:sz w:val="22"/>
          <w:szCs w:val="22"/>
        </w:rPr>
      </w:pPr>
      <w:r w:rsidRPr="00596B71">
        <w:rPr>
          <w:rFonts w:ascii="Arial" w:hAnsi="Arial" w:cs="Arial"/>
          <w:sz w:val="22"/>
          <w:szCs w:val="22"/>
        </w:rPr>
        <w:t>Establish only as much information as is needed to be able to tell your activity leader</w:t>
      </w:r>
      <w:r w:rsidR="00F92121">
        <w:rPr>
          <w:rFonts w:ascii="Arial" w:hAnsi="Arial" w:cs="Arial"/>
          <w:sz w:val="22"/>
          <w:szCs w:val="22"/>
        </w:rPr>
        <w:t>/head of ministry area/PSO/</w:t>
      </w:r>
      <w:r w:rsidRPr="00596B71">
        <w:rPr>
          <w:rFonts w:ascii="Arial" w:hAnsi="Arial" w:cs="Arial"/>
          <w:sz w:val="22"/>
          <w:szCs w:val="22"/>
        </w:rPr>
        <w:t>DS</w:t>
      </w:r>
      <w:r w:rsidR="005C7DCF">
        <w:rPr>
          <w:rFonts w:ascii="Arial" w:hAnsi="Arial" w:cs="Arial"/>
          <w:sz w:val="22"/>
          <w:szCs w:val="22"/>
        </w:rPr>
        <w:t>O</w:t>
      </w:r>
      <w:r w:rsidRPr="00596B71">
        <w:rPr>
          <w:rFonts w:ascii="Arial" w:hAnsi="Arial" w:cs="Arial"/>
          <w:sz w:val="22"/>
          <w:szCs w:val="22"/>
        </w:rPr>
        <w:t xml:space="preserve"> what is believed to have happened, when and where</w:t>
      </w:r>
    </w:p>
    <w:p w14:paraId="6B078774" w14:textId="77777777" w:rsidR="00713C9F" w:rsidRPr="00596B71" w:rsidRDefault="00713C9F" w:rsidP="00713C9F">
      <w:pPr>
        <w:pStyle w:val="Default"/>
        <w:numPr>
          <w:ilvl w:val="0"/>
          <w:numId w:val="25"/>
        </w:numPr>
        <w:jc w:val="both"/>
        <w:rPr>
          <w:rFonts w:ascii="Arial" w:hAnsi="Arial" w:cs="Arial"/>
          <w:sz w:val="22"/>
          <w:szCs w:val="22"/>
        </w:rPr>
      </w:pPr>
      <w:r w:rsidRPr="00596B71">
        <w:rPr>
          <w:rFonts w:ascii="Arial" w:hAnsi="Arial" w:cs="Arial"/>
          <w:sz w:val="22"/>
          <w:szCs w:val="22"/>
        </w:rPr>
        <w:t>Check what the person hopes to happen as a result of their disclosure</w:t>
      </w:r>
    </w:p>
    <w:p w14:paraId="1AE46D92" w14:textId="77777777" w:rsidR="00713C9F" w:rsidRPr="00596B71" w:rsidRDefault="00713C9F" w:rsidP="00713C9F">
      <w:pPr>
        <w:pStyle w:val="Default"/>
        <w:numPr>
          <w:ilvl w:val="0"/>
          <w:numId w:val="25"/>
        </w:numPr>
        <w:jc w:val="both"/>
        <w:rPr>
          <w:rFonts w:ascii="Arial" w:hAnsi="Arial" w:cs="Arial"/>
          <w:i/>
          <w:sz w:val="22"/>
          <w:szCs w:val="22"/>
        </w:rPr>
      </w:pPr>
      <w:r w:rsidRPr="00596B71">
        <w:rPr>
          <w:rFonts w:ascii="Arial" w:hAnsi="Arial" w:cs="Arial"/>
          <w:sz w:val="22"/>
          <w:szCs w:val="22"/>
        </w:rPr>
        <w:t xml:space="preserve">Say what we will do next </w:t>
      </w:r>
      <w:r w:rsidRPr="00596B71">
        <w:rPr>
          <w:rFonts w:ascii="Arial" w:hAnsi="Arial" w:cs="Arial"/>
          <w:i/>
          <w:sz w:val="22"/>
          <w:szCs w:val="22"/>
        </w:rPr>
        <w:t>(see below under record and refer)</w:t>
      </w:r>
    </w:p>
    <w:p w14:paraId="484C3A67" w14:textId="77777777" w:rsidR="00713C9F" w:rsidRPr="00596B71" w:rsidRDefault="00713C9F" w:rsidP="00713C9F">
      <w:pPr>
        <w:pStyle w:val="Default"/>
        <w:rPr>
          <w:rFonts w:ascii="Arial" w:hAnsi="Arial" w:cs="Arial"/>
          <w:sz w:val="22"/>
          <w:szCs w:val="22"/>
          <w:lang w:val="en-US"/>
        </w:rPr>
      </w:pPr>
    </w:p>
    <w:p w14:paraId="2F695C62" w14:textId="77777777" w:rsidR="00713C9F" w:rsidRPr="00596B71" w:rsidRDefault="00713C9F" w:rsidP="00713C9F">
      <w:pPr>
        <w:pStyle w:val="Default"/>
        <w:rPr>
          <w:rFonts w:ascii="Arial" w:hAnsi="Arial" w:cs="Arial"/>
          <w:b/>
          <w:sz w:val="22"/>
          <w:szCs w:val="22"/>
          <w:lang w:val="en-US"/>
        </w:rPr>
      </w:pPr>
      <w:r w:rsidRPr="00596B71">
        <w:rPr>
          <w:rFonts w:ascii="Arial" w:hAnsi="Arial" w:cs="Arial"/>
          <w:b/>
          <w:sz w:val="22"/>
          <w:szCs w:val="22"/>
          <w:lang w:val="en-US"/>
        </w:rPr>
        <w:t>Don’t</w:t>
      </w:r>
    </w:p>
    <w:p w14:paraId="7809E2B5" w14:textId="77777777" w:rsidR="00713C9F" w:rsidRPr="00596B71" w:rsidRDefault="00713C9F" w:rsidP="00713C9F">
      <w:pPr>
        <w:pStyle w:val="Default"/>
        <w:numPr>
          <w:ilvl w:val="0"/>
          <w:numId w:val="26"/>
        </w:numPr>
        <w:ind w:left="720"/>
        <w:jc w:val="both"/>
        <w:rPr>
          <w:rFonts w:ascii="Arial" w:hAnsi="Arial" w:cs="Arial"/>
          <w:sz w:val="22"/>
          <w:szCs w:val="22"/>
        </w:rPr>
      </w:pPr>
      <w:r w:rsidRPr="00596B71">
        <w:rPr>
          <w:rFonts w:ascii="Arial" w:hAnsi="Arial" w:cs="Arial"/>
          <w:sz w:val="22"/>
          <w:szCs w:val="22"/>
        </w:rPr>
        <w:t>Promise confidentiality</w:t>
      </w:r>
    </w:p>
    <w:p w14:paraId="2E4B220E" w14:textId="77777777" w:rsidR="00713C9F" w:rsidRPr="00596B71" w:rsidRDefault="00713C9F" w:rsidP="00713C9F">
      <w:pPr>
        <w:pStyle w:val="Default"/>
        <w:numPr>
          <w:ilvl w:val="0"/>
          <w:numId w:val="26"/>
        </w:numPr>
        <w:ind w:left="720"/>
        <w:jc w:val="both"/>
        <w:rPr>
          <w:rFonts w:ascii="Arial" w:hAnsi="Arial" w:cs="Arial"/>
          <w:sz w:val="22"/>
          <w:szCs w:val="22"/>
        </w:rPr>
      </w:pPr>
      <w:r w:rsidRPr="00596B71">
        <w:rPr>
          <w:rFonts w:ascii="Arial" w:hAnsi="Arial" w:cs="Arial"/>
          <w:sz w:val="22"/>
          <w:szCs w:val="22"/>
        </w:rPr>
        <w:t>Make assumptions or offer alternative explanations</w:t>
      </w:r>
    </w:p>
    <w:p w14:paraId="136646EF" w14:textId="4CBD4E9F" w:rsidR="00713C9F" w:rsidRPr="00596B71" w:rsidRDefault="00713C9F" w:rsidP="00713C9F">
      <w:pPr>
        <w:pStyle w:val="Default"/>
        <w:numPr>
          <w:ilvl w:val="0"/>
          <w:numId w:val="26"/>
        </w:numPr>
        <w:ind w:left="720"/>
        <w:jc w:val="both"/>
        <w:rPr>
          <w:rFonts w:ascii="Arial" w:hAnsi="Arial" w:cs="Arial"/>
          <w:sz w:val="22"/>
          <w:szCs w:val="22"/>
        </w:rPr>
      </w:pPr>
      <w:r w:rsidRPr="00596B71">
        <w:rPr>
          <w:rFonts w:ascii="Arial" w:hAnsi="Arial" w:cs="Arial"/>
          <w:sz w:val="22"/>
          <w:szCs w:val="22"/>
        </w:rPr>
        <w:t>Investigate</w:t>
      </w:r>
      <w:r w:rsidR="00A04B7E">
        <w:rPr>
          <w:rFonts w:ascii="Arial" w:hAnsi="Arial" w:cs="Arial"/>
          <w:sz w:val="22"/>
          <w:szCs w:val="22"/>
        </w:rPr>
        <w:t xml:space="preserve"> the “case”</w:t>
      </w:r>
    </w:p>
    <w:p w14:paraId="55BBFC1D" w14:textId="77777777" w:rsidR="00713C9F" w:rsidRPr="00596B71" w:rsidRDefault="00713C9F" w:rsidP="00713C9F">
      <w:pPr>
        <w:pStyle w:val="Default"/>
        <w:numPr>
          <w:ilvl w:val="0"/>
          <w:numId w:val="26"/>
        </w:numPr>
        <w:ind w:left="720"/>
        <w:jc w:val="both"/>
        <w:rPr>
          <w:rFonts w:ascii="Arial" w:hAnsi="Arial" w:cs="Arial"/>
          <w:sz w:val="22"/>
          <w:szCs w:val="22"/>
        </w:rPr>
      </w:pPr>
      <w:r w:rsidRPr="00596B71">
        <w:rPr>
          <w:rFonts w:ascii="Arial" w:hAnsi="Arial" w:cs="Arial"/>
          <w:sz w:val="22"/>
          <w:szCs w:val="22"/>
        </w:rPr>
        <w:t>Contact the person about whom the allegation has been made</w:t>
      </w:r>
    </w:p>
    <w:p w14:paraId="27C3D4B4" w14:textId="77777777" w:rsidR="00713C9F" w:rsidRPr="00596B71" w:rsidRDefault="00713C9F" w:rsidP="00713C9F">
      <w:pPr>
        <w:pStyle w:val="Default"/>
        <w:numPr>
          <w:ilvl w:val="0"/>
          <w:numId w:val="26"/>
        </w:numPr>
        <w:ind w:left="720"/>
        <w:jc w:val="both"/>
        <w:rPr>
          <w:rFonts w:ascii="Arial" w:hAnsi="Arial" w:cs="Arial"/>
          <w:sz w:val="22"/>
          <w:szCs w:val="22"/>
        </w:rPr>
      </w:pPr>
      <w:r w:rsidRPr="00596B71">
        <w:rPr>
          <w:rFonts w:ascii="Arial" w:hAnsi="Arial" w:cs="Arial"/>
          <w:sz w:val="22"/>
          <w:szCs w:val="22"/>
        </w:rPr>
        <w:t>Ask leading questions</w:t>
      </w:r>
    </w:p>
    <w:p w14:paraId="1EC3D403" w14:textId="77777777" w:rsidR="00713C9F" w:rsidRPr="00596B71" w:rsidRDefault="00713C9F" w:rsidP="00713C9F">
      <w:pPr>
        <w:pStyle w:val="Default"/>
        <w:numPr>
          <w:ilvl w:val="0"/>
          <w:numId w:val="26"/>
        </w:numPr>
        <w:ind w:left="720"/>
        <w:jc w:val="both"/>
        <w:rPr>
          <w:rFonts w:ascii="Arial" w:hAnsi="Arial" w:cs="Arial"/>
          <w:sz w:val="22"/>
          <w:szCs w:val="22"/>
        </w:rPr>
      </w:pPr>
      <w:r w:rsidRPr="00596B71">
        <w:rPr>
          <w:rFonts w:ascii="Arial" w:hAnsi="Arial" w:cs="Arial"/>
          <w:sz w:val="22"/>
          <w:szCs w:val="22"/>
        </w:rPr>
        <w:t>Repeatedly question/ask the child or adult to repeat the disclosure over and over</w:t>
      </w:r>
    </w:p>
    <w:p w14:paraId="59A929AA" w14:textId="77777777" w:rsidR="00713C9F" w:rsidRPr="00596B71" w:rsidRDefault="00713C9F" w:rsidP="00713C9F">
      <w:pPr>
        <w:pStyle w:val="Default"/>
        <w:jc w:val="both"/>
        <w:rPr>
          <w:rFonts w:ascii="Arial" w:hAnsi="Arial" w:cs="Arial"/>
          <w:sz w:val="22"/>
          <w:szCs w:val="22"/>
        </w:rPr>
      </w:pPr>
    </w:p>
    <w:p w14:paraId="49B04FE6" w14:textId="77777777" w:rsidR="00713C9F" w:rsidRPr="00596B71" w:rsidRDefault="00713C9F" w:rsidP="00713C9F">
      <w:pPr>
        <w:pStyle w:val="Default"/>
        <w:rPr>
          <w:rFonts w:ascii="Arial" w:hAnsi="Arial" w:cs="Arial"/>
          <w:b/>
          <w:bCs/>
          <w:sz w:val="22"/>
          <w:szCs w:val="22"/>
          <w:u w:val="single"/>
        </w:rPr>
      </w:pPr>
      <w:r w:rsidRPr="00596B71">
        <w:rPr>
          <w:rFonts w:ascii="Arial" w:hAnsi="Arial" w:cs="Arial"/>
          <w:b/>
          <w:bCs/>
          <w:sz w:val="22"/>
          <w:szCs w:val="22"/>
          <w:u w:val="single"/>
        </w:rPr>
        <w:t>Record</w:t>
      </w:r>
    </w:p>
    <w:p w14:paraId="0BF60F09" w14:textId="77777777" w:rsidR="00713C9F" w:rsidRPr="00596B71" w:rsidRDefault="00713C9F" w:rsidP="00713C9F">
      <w:pPr>
        <w:pStyle w:val="Default"/>
        <w:rPr>
          <w:rFonts w:ascii="Arial" w:hAnsi="Arial" w:cs="Arial"/>
          <w:b/>
          <w:bCs/>
          <w:sz w:val="22"/>
          <w:szCs w:val="22"/>
          <w:u w:val="single"/>
        </w:rPr>
      </w:pPr>
    </w:p>
    <w:p w14:paraId="79AB95FF" w14:textId="0E37F0B8" w:rsidR="00713C9F" w:rsidRPr="00596B71" w:rsidRDefault="00713C9F" w:rsidP="00713C9F">
      <w:pPr>
        <w:pStyle w:val="Default"/>
        <w:numPr>
          <w:ilvl w:val="0"/>
          <w:numId w:val="27"/>
        </w:numPr>
        <w:rPr>
          <w:rFonts w:ascii="Arial" w:hAnsi="Arial" w:cs="Arial"/>
          <w:bCs/>
          <w:sz w:val="22"/>
          <w:szCs w:val="22"/>
        </w:rPr>
      </w:pPr>
      <w:r w:rsidRPr="00596B71">
        <w:rPr>
          <w:rFonts w:ascii="Arial" w:hAnsi="Arial" w:cs="Arial"/>
          <w:bCs/>
          <w:sz w:val="22"/>
          <w:szCs w:val="22"/>
        </w:rPr>
        <w:t>Make written notes at the time</w:t>
      </w:r>
      <w:r w:rsidR="007165F3" w:rsidRPr="00F612AE">
        <w:rPr>
          <w:rStyle w:val="FootnoteReference"/>
          <w:rFonts w:ascii="Arial" w:hAnsi="Arial" w:cs="Arial"/>
          <w:color w:val="auto"/>
          <w:szCs w:val="20"/>
          <w:lang w:eastAsia="en-US"/>
        </w:rPr>
        <w:footnoteReference w:id="6"/>
      </w:r>
      <w:r w:rsidRPr="00596B71">
        <w:rPr>
          <w:rFonts w:ascii="Arial" w:hAnsi="Arial" w:cs="Arial"/>
          <w:bCs/>
          <w:sz w:val="22"/>
          <w:szCs w:val="22"/>
        </w:rPr>
        <w:t>, if appropriate, or as soon as practicable after the disclosure. Contact the DS</w:t>
      </w:r>
      <w:r w:rsidR="005C7DCF">
        <w:rPr>
          <w:rFonts w:ascii="Arial" w:hAnsi="Arial" w:cs="Arial"/>
          <w:bCs/>
          <w:sz w:val="22"/>
          <w:szCs w:val="22"/>
        </w:rPr>
        <w:t>O</w:t>
      </w:r>
      <w:r w:rsidRPr="00596B71">
        <w:rPr>
          <w:rFonts w:ascii="Arial" w:hAnsi="Arial" w:cs="Arial"/>
          <w:bCs/>
          <w:sz w:val="22"/>
          <w:szCs w:val="22"/>
        </w:rPr>
        <w:t xml:space="preserve"> for advice is needed on how to complete the notes</w:t>
      </w:r>
      <w:r w:rsidR="00E81D73">
        <w:rPr>
          <w:rFonts w:ascii="Arial" w:hAnsi="Arial" w:cs="Arial"/>
          <w:bCs/>
          <w:sz w:val="22"/>
          <w:szCs w:val="22"/>
        </w:rPr>
        <w:t>.</w:t>
      </w:r>
    </w:p>
    <w:p w14:paraId="46A64DA6" w14:textId="43C5F8BE" w:rsidR="00713C9F" w:rsidRPr="00596B71" w:rsidRDefault="00713C9F" w:rsidP="00713C9F">
      <w:pPr>
        <w:pStyle w:val="Default"/>
        <w:numPr>
          <w:ilvl w:val="0"/>
          <w:numId w:val="27"/>
        </w:numPr>
        <w:rPr>
          <w:rFonts w:ascii="Arial" w:hAnsi="Arial" w:cs="Arial"/>
          <w:bCs/>
          <w:sz w:val="22"/>
          <w:szCs w:val="22"/>
        </w:rPr>
      </w:pPr>
      <w:r w:rsidRPr="00596B71">
        <w:rPr>
          <w:rFonts w:ascii="Arial" w:hAnsi="Arial" w:cs="Arial"/>
          <w:bCs/>
          <w:sz w:val="22"/>
          <w:szCs w:val="22"/>
        </w:rPr>
        <w:t>Do not destroy your original notes in case they are required by the DS</w:t>
      </w:r>
      <w:r w:rsidR="005C7DCF">
        <w:rPr>
          <w:rFonts w:ascii="Arial" w:hAnsi="Arial" w:cs="Arial"/>
          <w:bCs/>
          <w:sz w:val="22"/>
          <w:szCs w:val="22"/>
        </w:rPr>
        <w:t>O</w:t>
      </w:r>
      <w:r w:rsidRPr="00596B71">
        <w:rPr>
          <w:rFonts w:ascii="Arial" w:hAnsi="Arial" w:cs="Arial"/>
          <w:bCs/>
          <w:sz w:val="22"/>
          <w:szCs w:val="22"/>
        </w:rPr>
        <w:t xml:space="preserve"> or the statutory authorities</w:t>
      </w:r>
    </w:p>
    <w:p w14:paraId="74FDB670" w14:textId="77777777" w:rsidR="00713C9F" w:rsidRPr="00596B71" w:rsidRDefault="00713C9F" w:rsidP="00713C9F">
      <w:pPr>
        <w:pStyle w:val="Default"/>
        <w:numPr>
          <w:ilvl w:val="0"/>
          <w:numId w:val="27"/>
        </w:numPr>
        <w:rPr>
          <w:rFonts w:ascii="Arial" w:hAnsi="Arial" w:cs="Arial"/>
          <w:bCs/>
          <w:sz w:val="22"/>
          <w:szCs w:val="22"/>
        </w:rPr>
      </w:pPr>
      <w:r w:rsidRPr="00596B71">
        <w:rPr>
          <w:rFonts w:ascii="Arial" w:hAnsi="Arial" w:cs="Arial"/>
          <w:bCs/>
          <w:sz w:val="22"/>
          <w:szCs w:val="22"/>
        </w:rPr>
        <w:t>The notes will include a record of:</w:t>
      </w:r>
    </w:p>
    <w:p w14:paraId="444CDE6C" w14:textId="77A1CBD2" w:rsidR="00713C9F" w:rsidRPr="00596B71" w:rsidRDefault="00713C9F" w:rsidP="00713C9F">
      <w:pPr>
        <w:pStyle w:val="Default"/>
        <w:numPr>
          <w:ilvl w:val="1"/>
          <w:numId w:val="27"/>
        </w:numPr>
        <w:rPr>
          <w:rFonts w:ascii="Arial" w:hAnsi="Arial" w:cs="Arial"/>
          <w:bCs/>
          <w:sz w:val="22"/>
          <w:szCs w:val="22"/>
        </w:rPr>
      </w:pPr>
      <w:r w:rsidRPr="00596B71">
        <w:rPr>
          <w:rFonts w:ascii="Arial" w:hAnsi="Arial" w:cs="Arial"/>
          <w:bCs/>
          <w:sz w:val="22"/>
          <w:szCs w:val="22"/>
        </w:rPr>
        <w:t xml:space="preserve">Date, time and place the disclosure/concern was raised </w:t>
      </w:r>
    </w:p>
    <w:p w14:paraId="53FDB943" w14:textId="77777777" w:rsidR="00713C9F" w:rsidRPr="00596B71" w:rsidRDefault="00713C9F" w:rsidP="00713C9F">
      <w:pPr>
        <w:pStyle w:val="Default"/>
        <w:numPr>
          <w:ilvl w:val="1"/>
          <w:numId w:val="27"/>
        </w:numPr>
        <w:rPr>
          <w:rFonts w:ascii="Arial" w:hAnsi="Arial" w:cs="Arial"/>
          <w:bCs/>
          <w:sz w:val="22"/>
          <w:szCs w:val="22"/>
        </w:rPr>
      </w:pPr>
      <w:r w:rsidRPr="00596B71">
        <w:rPr>
          <w:rFonts w:ascii="Arial" w:hAnsi="Arial" w:cs="Arial"/>
          <w:bCs/>
          <w:sz w:val="22"/>
          <w:szCs w:val="22"/>
        </w:rPr>
        <w:t>Who was present and how the information was received (by telephone, face-to-face, email, letter etc.)</w:t>
      </w:r>
    </w:p>
    <w:p w14:paraId="47B92BFC" w14:textId="77777777" w:rsidR="00713C9F" w:rsidRPr="00596B71" w:rsidRDefault="00713C9F" w:rsidP="00713C9F">
      <w:pPr>
        <w:pStyle w:val="Default"/>
        <w:numPr>
          <w:ilvl w:val="1"/>
          <w:numId w:val="27"/>
        </w:numPr>
        <w:rPr>
          <w:rFonts w:ascii="Arial" w:hAnsi="Arial" w:cs="Arial"/>
          <w:bCs/>
          <w:sz w:val="22"/>
          <w:szCs w:val="22"/>
        </w:rPr>
      </w:pPr>
      <w:r w:rsidRPr="00596B71">
        <w:rPr>
          <w:rFonts w:ascii="Arial" w:hAnsi="Arial" w:cs="Arial"/>
          <w:bCs/>
          <w:sz w:val="22"/>
          <w:szCs w:val="22"/>
        </w:rPr>
        <w:t>Details of the information provided – using the actual words used including any swear words or slang</w:t>
      </w:r>
    </w:p>
    <w:p w14:paraId="25D94AED" w14:textId="77777777" w:rsidR="00713C9F" w:rsidRPr="00596B71" w:rsidRDefault="00713C9F" w:rsidP="00713C9F">
      <w:pPr>
        <w:pStyle w:val="Default"/>
        <w:numPr>
          <w:ilvl w:val="0"/>
          <w:numId w:val="27"/>
        </w:numPr>
        <w:rPr>
          <w:rFonts w:ascii="Arial" w:hAnsi="Arial" w:cs="Arial"/>
          <w:bCs/>
          <w:sz w:val="22"/>
          <w:szCs w:val="22"/>
        </w:rPr>
      </w:pPr>
      <w:r w:rsidRPr="00596B71">
        <w:rPr>
          <w:rFonts w:ascii="Arial" w:hAnsi="Arial" w:cs="Arial"/>
          <w:bCs/>
          <w:sz w:val="22"/>
          <w:szCs w:val="22"/>
        </w:rPr>
        <w:t>Record facts and observable things, not your interpretations, assumptions or opinions</w:t>
      </w:r>
    </w:p>
    <w:p w14:paraId="7D334C64" w14:textId="297BEB18" w:rsidR="00713C9F" w:rsidRPr="003626AA" w:rsidRDefault="00713C9F" w:rsidP="00713C9F">
      <w:pPr>
        <w:pStyle w:val="Default"/>
        <w:numPr>
          <w:ilvl w:val="0"/>
          <w:numId w:val="27"/>
        </w:numPr>
        <w:rPr>
          <w:rFonts w:ascii="Arial" w:hAnsi="Arial" w:cs="Arial"/>
          <w:bCs/>
          <w:sz w:val="22"/>
          <w:szCs w:val="22"/>
        </w:rPr>
      </w:pPr>
      <w:r w:rsidRPr="00596B71">
        <w:rPr>
          <w:rFonts w:ascii="Arial" w:hAnsi="Arial" w:cs="Arial"/>
          <w:bCs/>
          <w:sz w:val="22"/>
          <w:szCs w:val="22"/>
        </w:rPr>
        <w:t>Always sign and date the record. A copy will need to be provided to the DS</w:t>
      </w:r>
      <w:r w:rsidR="005C7DCF">
        <w:rPr>
          <w:rFonts w:ascii="Arial" w:hAnsi="Arial" w:cs="Arial"/>
          <w:bCs/>
          <w:sz w:val="22"/>
          <w:szCs w:val="22"/>
        </w:rPr>
        <w:t>O.</w:t>
      </w:r>
    </w:p>
    <w:p w14:paraId="340688DF" w14:textId="77777777" w:rsidR="00713C9F" w:rsidRDefault="00713C9F" w:rsidP="00713C9F">
      <w:pPr>
        <w:pStyle w:val="Default"/>
        <w:rPr>
          <w:rFonts w:ascii="Arial" w:hAnsi="Arial" w:cs="Arial"/>
          <w:b/>
          <w:bCs/>
          <w:u w:val="single"/>
        </w:rPr>
      </w:pPr>
      <w:r>
        <w:rPr>
          <w:rFonts w:ascii="Arial" w:hAnsi="Arial" w:cs="Arial"/>
          <w:b/>
          <w:bCs/>
          <w:u w:val="single"/>
        </w:rPr>
        <w:lastRenderedPageBreak/>
        <w:t>Refer</w:t>
      </w:r>
    </w:p>
    <w:p w14:paraId="79BDA641" w14:textId="77777777" w:rsidR="00713C9F" w:rsidRDefault="00713C9F" w:rsidP="00713C9F">
      <w:pPr>
        <w:pStyle w:val="Default"/>
        <w:rPr>
          <w:rFonts w:ascii="Arial" w:hAnsi="Arial" w:cs="Arial"/>
          <w:b/>
          <w:bCs/>
          <w:u w:val="single"/>
        </w:rPr>
      </w:pPr>
    </w:p>
    <w:p w14:paraId="7BA0043F" w14:textId="14E180E2" w:rsidR="00713C9F" w:rsidRPr="00C356F8" w:rsidRDefault="00713C9F" w:rsidP="00713C9F">
      <w:pPr>
        <w:pStyle w:val="Default"/>
        <w:numPr>
          <w:ilvl w:val="0"/>
          <w:numId w:val="28"/>
        </w:numPr>
        <w:rPr>
          <w:rFonts w:ascii="Arial" w:hAnsi="Arial" w:cs="Arial"/>
          <w:b/>
          <w:bCs/>
          <w:color w:val="FF0000"/>
        </w:rPr>
      </w:pPr>
      <w:r w:rsidRPr="00C356F8">
        <w:rPr>
          <w:rFonts w:ascii="Arial" w:hAnsi="Arial" w:cs="Arial"/>
          <w:b/>
          <w:bCs/>
          <w:color w:val="FF0000"/>
        </w:rPr>
        <w:t>If there is immediate danger to a child or adult contact the police – 999</w:t>
      </w:r>
      <w:r w:rsidR="00A4150B">
        <w:rPr>
          <w:rFonts w:ascii="Arial" w:hAnsi="Arial" w:cs="Arial"/>
          <w:b/>
          <w:bCs/>
          <w:color w:val="FF0000"/>
        </w:rPr>
        <w:t xml:space="preserve"> or 101</w:t>
      </w:r>
    </w:p>
    <w:p w14:paraId="44CFCFCF" w14:textId="1B0C1D33" w:rsidR="00713C9F" w:rsidRPr="00C356F8" w:rsidRDefault="00713C9F" w:rsidP="00713C9F">
      <w:pPr>
        <w:pStyle w:val="Default"/>
        <w:numPr>
          <w:ilvl w:val="0"/>
          <w:numId w:val="28"/>
        </w:numPr>
        <w:jc w:val="both"/>
        <w:rPr>
          <w:rFonts w:ascii="Arial" w:hAnsi="Arial" w:cs="Arial"/>
          <w:bCs/>
          <w:color w:val="auto"/>
        </w:rPr>
      </w:pPr>
      <w:r w:rsidRPr="00C356F8">
        <w:rPr>
          <w:rFonts w:ascii="Arial" w:hAnsi="Arial" w:cs="Arial"/>
          <w:bCs/>
          <w:color w:val="auto"/>
        </w:rPr>
        <w:t xml:space="preserve">Report to your </w:t>
      </w:r>
      <w:r w:rsidR="00CB7004">
        <w:rPr>
          <w:rFonts w:ascii="Arial" w:hAnsi="Arial" w:cs="Arial"/>
          <w:bCs/>
          <w:color w:val="auto"/>
        </w:rPr>
        <w:t>Ministry Area leader/</w:t>
      </w:r>
      <w:r w:rsidRPr="00C356F8">
        <w:rPr>
          <w:rFonts w:ascii="Arial" w:hAnsi="Arial" w:cs="Arial"/>
          <w:bCs/>
          <w:color w:val="auto"/>
        </w:rPr>
        <w:t>activity leader</w:t>
      </w:r>
      <w:r w:rsidR="00D12CE7">
        <w:rPr>
          <w:rFonts w:ascii="Arial" w:hAnsi="Arial" w:cs="Arial"/>
          <w:bCs/>
          <w:color w:val="auto"/>
        </w:rPr>
        <w:t>, the</w:t>
      </w:r>
      <w:r w:rsidR="003626AA">
        <w:rPr>
          <w:rFonts w:ascii="Arial" w:hAnsi="Arial" w:cs="Arial"/>
          <w:bCs/>
          <w:color w:val="auto"/>
        </w:rPr>
        <w:t xml:space="preserve"> PSO</w:t>
      </w:r>
      <w:r w:rsidRPr="00C356F8">
        <w:rPr>
          <w:rFonts w:ascii="Arial" w:hAnsi="Arial" w:cs="Arial"/>
          <w:bCs/>
          <w:color w:val="auto"/>
        </w:rPr>
        <w:t xml:space="preserve"> </w:t>
      </w:r>
      <w:r w:rsidR="003626AA">
        <w:rPr>
          <w:rFonts w:ascii="Arial" w:hAnsi="Arial" w:cs="Arial"/>
          <w:bCs/>
          <w:color w:val="auto"/>
        </w:rPr>
        <w:t>I</w:t>
      </w:r>
      <w:r w:rsidRPr="00C356F8">
        <w:rPr>
          <w:rFonts w:ascii="Arial" w:hAnsi="Arial" w:cs="Arial"/>
          <w:bCs/>
          <w:color w:val="auto"/>
        </w:rPr>
        <w:t xml:space="preserve">ncumbent immediately.  If you report to your activity leader, they should inform </w:t>
      </w:r>
      <w:r w:rsidR="00CB7004">
        <w:rPr>
          <w:rFonts w:ascii="Arial" w:hAnsi="Arial" w:cs="Arial"/>
          <w:bCs/>
          <w:color w:val="auto"/>
        </w:rPr>
        <w:t xml:space="preserve">the Ministry Area leader and </w:t>
      </w:r>
      <w:r w:rsidRPr="00C356F8">
        <w:rPr>
          <w:rFonts w:ascii="Arial" w:hAnsi="Arial" w:cs="Arial"/>
          <w:bCs/>
          <w:color w:val="auto"/>
        </w:rPr>
        <w:t>the PS</w:t>
      </w:r>
      <w:r w:rsidR="003626AA">
        <w:rPr>
          <w:rFonts w:ascii="Arial" w:hAnsi="Arial" w:cs="Arial"/>
          <w:bCs/>
          <w:color w:val="auto"/>
        </w:rPr>
        <w:t>O</w:t>
      </w:r>
      <w:r w:rsidRPr="00C356F8">
        <w:rPr>
          <w:rFonts w:ascii="Arial" w:hAnsi="Arial" w:cs="Arial"/>
          <w:bCs/>
          <w:color w:val="auto"/>
        </w:rPr>
        <w:t xml:space="preserve"> or </w:t>
      </w:r>
      <w:r w:rsidR="003626AA">
        <w:rPr>
          <w:rFonts w:ascii="Arial" w:hAnsi="Arial" w:cs="Arial"/>
          <w:bCs/>
          <w:color w:val="auto"/>
        </w:rPr>
        <w:t>I</w:t>
      </w:r>
      <w:r w:rsidRPr="00C356F8">
        <w:rPr>
          <w:rFonts w:ascii="Arial" w:hAnsi="Arial" w:cs="Arial"/>
          <w:bCs/>
          <w:color w:val="auto"/>
        </w:rPr>
        <w:t>ncumbent</w:t>
      </w:r>
    </w:p>
    <w:p w14:paraId="736419D4" w14:textId="25E9D35E" w:rsidR="00713C9F" w:rsidRPr="00C356F8" w:rsidRDefault="00713C9F" w:rsidP="00713C9F">
      <w:pPr>
        <w:pStyle w:val="Default"/>
        <w:numPr>
          <w:ilvl w:val="0"/>
          <w:numId w:val="28"/>
        </w:numPr>
        <w:jc w:val="both"/>
        <w:rPr>
          <w:rFonts w:ascii="Arial" w:hAnsi="Arial" w:cs="Arial"/>
          <w:bCs/>
          <w:color w:val="auto"/>
        </w:rPr>
      </w:pPr>
      <w:r w:rsidRPr="00C356F8">
        <w:rPr>
          <w:rFonts w:ascii="Arial" w:hAnsi="Arial" w:cs="Arial"/>
          <w:bCs/>
          <w:color w:val="auto"/>
        </w:rPr>
        <w:t>W</w:t>
      </w:r>
      <w:r w:rsidR="003626AA">
        <w:rPr>
          <w:rFonts w:ascii="Arial" w:hAnsi="Arial" w:cs="Arial"/>
          <w:bCs/>
          <w:color w:val="auto"/>
        </w:rPr>
        <w:t>i</w:t>
      </w:r>
      <w:r w:rsidRPr="00C356F8">
        <w:rPr>
          <w:rFonts w:ascii="Arial" w:hAnsi="Arial" w:cs="Arial"/>
          <w:bCs/>
          <w:color w:val="auto"/>
        </w:rPr>
        <w:t xml:space="preserve">thin 24 hours </w:t>
      </w:r>
      <w:r w:rsidR="00394076">
        <w:rPr>
          <w:rFonts w:ascii="Arial" w:hAnsi="Arial" w:cs="Arial"/>
          <w:bCs/>
          <w:color w:val="auto"/>
        </w:rPr>
        <w:t>wherever possible</w:t>
      </w:r>
      <w:r w:rsidR="001E6551">
        <w:rPr>
          <w:rFonts w:ascii="Arial" w:hAnsi="Arial" w:cs="Arial"/>
          <w:bCs/>
          <w:color w:val="auto"/>
        </w:rPr>
        <w:t>,</w:t>
      </w:r>
      <w:r w:rsidR="00394076">
        <w:rPr>
          <w:rFonts w:ascii="Arial" w:hAnsi="Arial" w:cs="Arial"/>
          <w:bCs/>
          <w:color w:val="auto"/>
        </w:rPr>
        <w:t xml:space="preserve"> </w:t>
      </w:r>
      <w:r w:rsidRPr="00C356F8">
        <w:rPr>
          <w:rFonts w:ascii="Arial" w:hAnsi="Arial" w:cs="Arial"/>
          <w:bCs/>
          <w:color w:val="auto"/>
        </w:rPr>
        <w:t xml:space="preserve">the Parish or Benefice Safeguarding Officer or </w:t>
      </w:r>
      <w:r w:rsidR="003626AA">
        <w:rPr>
          <w:rFonts w:ascii="Arial" w:hAnsi="Arial" w:cs="Arial"/>
          <w:bCs/>
          <w:color w:val="auto"/>
        </w:rPr>
        <w:t>I</w:t>
      </w:r>
      <w:r w:rsidRPr="00C356F8">
        <w:rPr>
          <w:rFonts w:ascii="Arial" w:hAnsi="Arial" w:cs="Arial"/>
          <w:bCs/>
          <w:color w:val="auto"/>
        </w:rPr>
        <w:t>ncumbent reports the concerns to the DS</w:t>
      </w:r>
      <w:r w:rsidR="00D51F3E">
        <w:rPr>
          <w:rFonts w:ascii="Arial" w:hAnsi="Arial" w:cs="Arial"/>
          <w:bCs/>
          <w:color w:val="auto"/>
        </w:rPr>
        <w:t>O</w:t>
      </w:r>
    </w:p>
    <w:p w14:paraId="623FCDDA" w14:textId="01BE37D6" w:rsidR="00713C9F" w:rsidRPr="00C356F8" w:rsidRDefault="00713C9F" w:rsidP="00713C9F">
      <w:pPr>
        <w:pStyle w:val="Default"/>
        <w:numPr>
          <w:ilvl w:val="0"/>
          <w:numId w:val="28"/>
        </w:numPr>
        <w:jc w:val="both"/>
        <w:rPr>
          <w:rFonts w:ascii="Arial" w:hAnsi="Arial" w:cs="Arial"/>
          <w:bCs/>
          <w:color w:val="auto"/>
        </w:rPr>
      </w:pPr>
      <w:r w:rsidRPr="00C356F8">
        <w:rPr>
          <w:rFonts w:ascii="Arial" w:hAnsi="Arial" w:cs="Arial"/>
          <w:bCs/>
          <w:color w:val="auto"/>
        </w:rPr>
        <w:t>Alternatively, you can seek advice from the local MASH/Adult</w:t>
      </w:r>
      <w:r w:rsidR="001E6551">
        <w:rPr>
          <w:rFonts w:ascii="Arial" w:hAnsi="Arial" w:cs="Arial"/>
          <w:bCs/>
          <w:color w:val="auto"/>
        </w:rPr>
        <w:t xml:space="preserve"> Social</w:t>
      </w:r>
      <w:r w:rsidRPr="00C356F8">
        <w:rPr>
          <w:rFonts w:ascii="Arial" w:hAnsi="Arial" w:cs="Arial"/>
          <w:bCs/>
          <w:color w:val="auto"/>
        </w:rPr>
        <w:t xml:space="preserve"> Care team or the police for your area </w:t>
      </w:r>
      <w:r w:rsidR="001E6551">
        <w:rPr>
          <w:rFonts w:ascii="Arial" w:hAnsi="Arial" w:cs="Arial"/>
          <w:bCs/>
          <w:color w:val="auto"/>
        </w:rPr>
        <w:t>(contact details on page 10)</w:t>
      </w:r>
      <w:r w:rsidRPr="00C356F8">
        <w:rPr>
          <w:rFonts w:ascii="Arial" w:hAnsi="Arial" w:cs="Arial"/>
          <w:bCs/>
          <w:color w:val="auto"/>
        </w:rPr>
        <w:t>.  If you take this option inform the DS</w:t>
      </w:r>
      <w:r w:rsidR="00D51F3E">
        <w:rPr>
          <w:rFonts w:ascii="Arial" w:hAnsi="Arial" w:cs="Arial"/>
          <w:bCs/>
          <w:color w:val="auto"/>
        </w:rPr>
        <w:t>O</w:t>
      </w:r>
      <w:r w:rsidRPr="00C356F8">
        <w:rPr>
          <w:rFonts w:ascii="Arial" w:hAnsi="Arial" w:cs="Arial"/>
          <w:bCs/>
          <w:color w:val="auto"/>
        </w:rPr>
        <w:t xml:space="preserve"> team.  The information the statutory agencies will need is:</w:t>
      </w:r>
    </w:p>
    <w:p w14:paraId="44C91D81" w14:textId="77777777" w:rsidR="00713C9F" w:rsidRPr="00C356F8" w:rsidRDefault="00713C9F" w:rsidP="00713C9F">
      <w:pPr>
        <w:pStyle w:val="Default"/>
        <w:numPr>
          <w:ilvl w:val="1"/>
          <w:numId w:val="28"/>
        </w:numPr>
        <w:jc w:val="both"/>
        <w:rPr>
          <w:rFonts w:ascii="Arial" w:hAnsi="Arial" w:cs="Arial"/>
          <w:bCs/>
          <w:color w:val="auto"/>
        </w:rPr>
      </w:pPr>
      <w:r w:rsidRPr="00C356F8">
        <w:rPr>
          <w:rFonts w:ascii="Arial" w:hAnsi="Arial" w:cs="Arial"/>
          <w:bCs/>
          <w:color w:val="auto"/>
        </w:rPr>
        <w:t>Details about the event or disclosure</w:t>
      </w:r>
    </w:p>
    <w:p w14:paraId="727DBA9F" w14:textId="7E7269EE" w:rsidR="00713C9F" w:rsidRPr="00C356F8" w:rsidRDefault="00713C9F" w:rsidP="00713C9F">
      <w:pPr>
        <w:pStyle w:val="Default"/>
        <w:numPr>
          <w:ilvl w:val="1"/>
          <w:numId w:val="28"/>
        </w:numPr>
        <w:jc w:val="both"/>
        <w:rPr>
          <w:rFonts w:ascii="Arial" w:hAnsi="Arial" w:cs="Arial"/>
          <w:bCs/>
          <w:color w:val="auto"/>
        </w:rPr>
      </w:pPr>
      <w:r w:rsidRPr="00C356F8">
        <w:rPr>
          <w:rFonts w:ascii="Arial" w:hAnsi="Arial" w:cs="Arial"/>
          <w:bCs/>
          <w:color w:val="auto"/>
        </w:rPr>
        <w:t>Information about the child, young person or adult and family – name</w:t>
      </w:r>
      <w:r w:rsidR="005E76E2">
        <w:rPr>
          <w:rFonts w:ascii="Arial" w:hAnsi="Arial" w:cs="Arial"/>
          <w:bCs/>
          <w:color w:val="auto"/>
        </w:rPr>
        <w:t>/</w:t>
      </w:r>
      <w:r w:rsidRPr="00C356F8">
        <w:rPr>
          <w:rFonts w:ascii="Arial" w:hAnsi="Arial" w:cs="Arial"/>
          <w:bCs/>
          <w:color w:val="auto"/>
        </w:rPr>
        <w:t>date of birth or approximate age/address</w:t>
      </w:r>
    </w:p>
    <w:p w14:paraId="5C6D6104" w14:textId="7B1ADDBC" w:rsidR="00713C9F" w:rsidRPr="00C356F8" w:rsidRDefault="00713C9F" w:rsidP="00713C9F">
      <w:pPr>
        <w:pStyle w:val="Default"/>
        <w:numPr>
          <w:ilvl w:val="1"/>
          <w:numId w:val="28"/>
        </w:numPr>
        <w:jc w:val="both"/>
        <w:rPr>
          <w:rFonts w:ascii="Arial" w:hAnsi="Arial" w:cs="Arial"/>
          <w:bCs/>
          <w:color w:val="auto"/>
        </w:rPr>
      </w:pPr>
      <w:r w:rsidRPr="00C356F8">
        <w:rPr>
          <w:rFonts w:ascii="Arial" w:hAnsi="Arial" w:cs="Arial"/>
          <w:bCs/>
          <w:color w:val="auto"/>
        </w:rPr>
        <w:t>Information about whom the concern</w:t>
      </w:r>
      <w:r w:rsidR="005E76E2">
        <w:rPr>
          <w:rFonts w:ascii="Arial" w:hAnsi="Arial" w:cs="Arial"/>
          <w:bCs/>
          <w:color w:val="auto"/>
        </w:rPr>
        <w:t>/</w:t>
      </w:r>
      <w:r w:rsidRPr="00C356F8">
        <w:rPr>
          <w:rFonts w:ascii="Arial" w:hAnsi="Arial" w:cs="Arial"/>
          <w:bCs/>
          <w:color w:val="auto"/>
        </w:rPr>
        <w:t xml:space="preserve">allegation has been made against </w:t>
      </w:r>
      <w:r w:rsidR="005E76E2">
        <w:rPr>
          <w:rFonts w:ascii="Arial" w:hAnsi="Arial" w:cs="Arial"/>
          <w:bCs/>
          <w:color w:val="auto"/>
        </w:rPr>
        <w:t>–</w:t>
      </w:r>
      <w:r w:rsidRPr="00C356F8">
        <w:rPr>
          <w:rFonts w:ascii="Arial" w:hAnsi="Arial" w:cs="Arial"/>
          <w:bCs/>
          <w:color w:val="auto"/>
        </w:rPr>
        <w:t xml:space="preserve"> name</w:t>
      </w:r>
      <w:r w:rsidR="005E76E2">
        <w:rPr>
          <w:rFonts w:ascii="Arial" w:hAnsi="Arial" w:cs="Arial"/>
          <w:bCs/>
          <w:color w:val="auto"/>
        </w:rPr>
        <w:t>/</w:t>
      </w:r>
      <w:r w:rsidRPr="00C356F8">
        <w:rPr>
          <w:rFonts w:ascii="Arial" w:hAnsi="Arial" w:cs="Arial"/>
          <w:bCs/>
          <w:color w:val="auto"/>
        </w:rPr>
        <w:t>date of birth or approximate age</w:t>
      </w:r>
      <w:r w:rsidR="005E76E2">
        <w:rPr>
          <w:rFonts w:ascii="Arial" w:hAnsi="Arial" w:cs="Arial"/>
          <w:bCs/>
          <w:color w:val="auto"/>
        </w:rPr>
        <w:t>/</w:t>
      </w:r>
      <w:r w:rsidRPr="00C356F8">
        <w:rPr>
          <w:rFonts w:ascii="Arial" w:hAnsi="Arial" w:cs="Arial"/>
          <w:bCs/>
          <w:color w:val="auto"/>
        </w:rPr>
        <w:t>address</w:t>
      </w:r>
    </w:p>
    <w:p w14:paraId="6B2FCF03" w14:textId="3DA7EE3F" w:rsidR="00713C9F" w:rsidRPr="00C356F8" w:rsidRDefault="00713C9F" w:rsidP="00713C9F">
      <w:pPr>
        <w:pStyle w:val="Default"/>
        <w:numPr>
          <w:ilvl w:val="1"/>
          <w:numId w:val="28"/>
        </w:numPr>
        <w:jc w:val="both"/>
        <w:rPr>
          <w:rFonts w:ascii="Arial" w:hAnsi="Arial" w:cs="Arial"/>
          <w:bCs/>
          <w:color w:val="auto"/>
        </w:rPr>
      </w:pPr>
      <w:r w:rsidRPr="00C356F8">
        <w:rPr>
          <w:rFonts w:ascii="Arial" w:hAnsi="Arial" w:cs="Arial"/>
          <w:bCs/>
          <w:color w:val="auto"/>
        </w:rPr>
        <w:t>The statutory agency should provide you with their reference number – ensure this is provided to the DS</w:t>
      </w:r>
      <w:r w:rsidR="00D51F3E">
        <w:rPr>
          <w:rFonts w:ascii="Arial" w:hAnsi="Arial" w:cs="Arial"/>
          <w:bCs/>
          <w:color w:val="auto"/>
        </w:rPr>
        <w:t>O</w:t>
      </w:r>
      <w:r w:rsidRPr="00C356F8">
        <w:rPr>
          <w:rFonts w:ascii="Arial" w:hAnsi="Arial" w:cs="Arial"/>
          <w:bCs/>
          <w:color w:val="auto"/>
        </w:rPr>
        <w:t xml:space="preserve"> team</w:t>
      </w:r>
    </w:p>
    <w:p w14:paraId="242589E5" w14:textId="0DF3828B" w:rsidR="00713C9F" w:rsidRPr="00C356F8" w:rsidRDefault="00713C9F" w:rsidP="00713C9F">
      <w:pPr>
        <w:pStyle w:val="NoSpacing"/>
        <w:numPr>
          <w:ilvl w:val="1"/>
          <w:numId w:val="28"/>
        </w:numPr>
        <w:jc w:val="both"/>
        <w:rPr>
          <w:szCs w:val="24"/>
          <w:lang w:eastAsia="en-GB"/>
        </w:rPr>
      </w:pPr>
      <w:r w:rsidRPr="00C356F8">
        <w:rPr>
          <w:szCs w:val="24"/>
          <w:lang w:eastAsia="en-GB"/>
        </w:rPr>
        <w:t>Remember that the child and family should, wherever possible, be informed about and consent to the referral</w:t>
      </w:r>
      <w:r w:rsidRPr="00C356F8">
        <w:rPr>
          <w:b/>
          <w:color w:val="FF0000"/>
          <w:szCs w:val="24"/>
          <w:lang w:eastAsia="en-GB"/>
        </w:rPr>
        <w:t xml:space="preserve"> </w:t>
      </w:r>
      <w:r w:rsidRPr="00C356F8">
        <w:rPr>
          <w:b/>
          <w:i/>
          <w:color w:val="FF0000"/>
          <w:szCs w:val="24"/>
          <w:lang w:eastAsia="en-GB"/>
        </w:rPr>
        <w:t xml:space="preserve">unless this would put the welfare of the child or vital interests of the adult who may be </w:t>
      </w:r>
      <w:r w:rsidR="005E76E2">
        <w:rPr>
          <w:b/>
          <w:i/>
          <w:color w:val="FF0000"/>
          <w:szCs w:val="24"/>
          <w:lang w:eastAsia="en-GB"/>
        </w:rPr>
        <w:t>at risk</w:t>
      </w:r>
      <w:r w:rsidRPr="00C356F8">
        <w:rPr>
          <w:b/>
          <w:i/>
          <w:color w:val="FF0000"/>
          <w:szCs w:val="24"/>
          <w:lang w:eastAsia="en-GB"/>
        </w:rPr>
        <w:t>, or another person at further risk.</w:t>
      </w:r>
      <w:r w:rsidRPr="00C356F8">
        <w:rPr>
          <w:i/>
          <w:szCs w:val="24"/>
          <w:lang w:eastAsia="en-GB"/>
        </w:rPr>
        <w:t xml:space="preserve"> If you have serious concerns, the absence of consent should not prevent a referral.</w:t>
      </w:r>
      <w:r w:rsidRPr="00C356F8">
        <w:rPr>
          <w:szCs w:val="24"/>
          <w:lang w:eastAsia="en-GB"/>
        </w:rPr>
        <w:t xml:space="preserve"> The statutory agency you are speaking with will give you advice over this if necessary</w:t>
      </w:r>
      <w:r w:rsidR="005E76E2">
        <w:rPr>
          <w:szCs w:val="24"/>
          <w:lang w:eastAsia="en-GB"/>
        </w:rPr>
        <w:t>.</w:t>
      </w:r>
    </w:p>
    <w:p w14:paraId="4F27EDEF" w14:textId="77777777" w:rsidR="00713C9F" w:rsidRPr="00C356F8" w:rsidRDefault="00713C9F" w:rsidP="00713C9F">
      <w:pPr>
        <w:pStyle w:val="NoSpacing"/>
        <w:jc w:val="both"/>
        <w:rPr>
          <w:szCs w:val="24"/>
          <w:lang w:eastAsia="en-GB"/>
        </w:rPr>
      </w:pPr>
    </w:p>
    <w:p w14:paraId="49DFB833" w14:textId="77777777" w:rsidR="00713C9F" w:rsidRPr="00C356F8" w:rsidRDefault="00713C9F" w:rsidP="00713C9F">
      <w:pPr>
        <w:pStyle w:val="Default"/>
        <w:jc w:val="both"/>
        <w:rPr>
          <w:rFonts w:cs="Arial"/>
          <w:b/>
          <w:color w:val="FF0000"/>
        </w:rPr>
      </w:pPr>
      <w:r w:rsidRPr="00C356F8">
        <w:rPr>
          <w:rFonts w:ascii="Arial" w:hAnsi="Arial" w:cs="Arial"/>
          <w:b/>
          <w:color w:val="FF0000"/>
        </w:rPr>
        <w:t xml:space="preserve">Do not delay your referral. </w:t>
      </w:r>
      <w:r w:rsidRPr="00C356F8">
        <w:rPr>
          <w:rFonts w:ascii="Arial" w:hAnsi="Arial" w:cs="Arial"/>
          <w:b/>
          <w:bCs/>
          <w:color w:val="FF0000"/>
        </w:rPr>
        <w:t xml:space="preserve">Incumbents and Diocesan Officers are NOT authorised to investigate any allegations and must never attempt to do so. Only the Police and the Local Authorities are granted such powers in law.  </w:t>
      </w:r>
      <w:r w:rsidRPr="006A02CE">
        <w:rPr>
          <w:rFonts w:ascii="Arial" w:hAnsi="Arial" w:cs="Arial"/>
          <w:b/>
          <w:color w:val="FF0000"/>
        </w:rPr>
        <w:t>Most situations are not emergencies.</w:t>
      </w:r>
    </w:p>
    <w:p w14:paraId="26AA5638" w14:textId="77777777" w:rsidR="00713C9F" w:rsidRPr="00C356F8" w:rsidRDefault="00713C9F" w:rsidP="00713C9F">
      <w:pPr>
        <w:pStyle w:val="NoSpacing"/>
        <w:jc w:val="both"/>
        <w:rPr>
          <w:szCs w:val="24"/>
          <w:lang w:eastAsia="en-GB"/>
        </w:rPr>
      </w:pPr>
    </w:p>
    <w:p w14:paraId="6FBA6614" w14:textId="77777777" w:rsidR="00713C9F" w:rsidRPr="00C356F8" w:rsidRDefault="00713C9F" w:rsidP="00713C9F">
      <w:pPr>
        <w:jc w:val="both"/>
        <w:rPr>
          <w:rFonts w:cs="Arial"/>
          <w:szCs w:val="24"/>
        </w:rPr>
      </w:pPr>
      <w:r w:rsidRPr="00C356F8">
        <w:rPr>
          <w:rFonts w:cs="Arial"/>
          <w:szCs w:val="24"/>
        </w:rPr>
        <w:t xml:space="preserve">If it would be dangerous for the child, young person or adult to return home, or he / she does not want to return home and you are sufficiently concerned for their safety, contact the MASH teams or Adults Social Care teams or the police for your area. </w:t>
      </w:r>
    </w:p>
    <w:p w14:paraId="5CEAEEE5" w14:textId="77777777" w:rsidR="00713C9F" w:rsidRPr="00C356F8" w:rsidRDefault="00713C9F" w:rsidP="00713C9F">
      <w:pPr>
        <w:pStyle w:val="Default"/>
        <w:rPr>
          <w:rFonts w:ascii="Arial" w:hAnsi="Arial" w:cs="Arial"/>
          <w:bCs/>
          <w:color w:val="auto"/>
        </w:rPr>
      </w:pPr>
    </w:p>
    <w:p w14:paraId="3BDBBB1B" w14:textId="77777777" w:rsidR="00713C9F" w:rsidRPr="00C356F8" w:rsidRDefault="00713C9F" w:rsidP="00713C9F">
      <w:pPr>
        <w:pStyle w:val="Default"/>
        <w:rPr>
          <w:rFonts w:ascii="Arial" w:hAnsi="Arial" w:cs="Arial"/>
          <w:b/>
          <w:bCs/>
          <w:color w:val="auto"/>
        </w:rPr>
      </w:pPr>
      <w:r w:rsidRPr="00C356F8">
        <w:rPr>
          <w:rFonts w:ascii="Arial" w:hAnsi="Arial" w:cs="Arial"/>
          <w:b/>
          <w:bCs/>
          <w:color w:val="auto"/>
        </w:rPr>
        <w:t>Non-recent abuse</w:t>
      </w:r>
    </w:p>
    <w:p w14:paraId="77A5D492" w14:textId="77777777" w:rsidR="00713C9F" w:rsidRPr="00C356F8" w:rsidRDefault="00713C9F" w:rsidP="00713C9F">
      <w:pPr>
        <w:pStyle w:val="Default"/>
        <w:rPr>
          <w:rFonts w:ascii="Arial" w:hAnsi="Arial" w:cs="Arial"/>
          <w:b/>
          <w:bCs/>
          <w:color w:val="FF0000"/>
        </w:rPr>
      </w:pPr>
    </w:p>
    <w:p w14:paraId="2FD8D61B" w14:textId="7919E7BA" w:rsidR="00713C9F" w:rsidRPr="00C356F8" w:rsidRDefault="00713C9F" w:rsidP="00713C9F">
      <w:pPr>
        <w:pStyle w:val="Default"/>
        <w:jc w:val="both"/>
        <w:rPr>
          <w:rFonts w:ascii="Arial" w:hAnsi="Arial" w:cs="Arial"/>
          <w:bCs/>
          <w:color w:val="auto"/>
        </w:rPr>
      </w:pPr>
      <w:r w:rsidRPr="00C356F8">
        <w:rPr>
          <w:rFonts w:ascii="Arial" w:hAnsi="Arial" w:cs="Arial"/>
          <w:bCs/>
          <w:color w:val="auto"/>
        </w:rPr>
        <w:t>Non-recent allegations of abuse</w:t>
      </w:r>
      <w:r w:rsidR="00EA4314">
        <w:rPr>
          <w:rFonts w:ascii="Arial" w:hAnsi="Arial" w:cs="Arial"/>
          <w:bCs/>
          <w:color w:val="auto"/>
        </w:rPr>
        <w:t xml:space="preserve"> </w:t>
      </w:r>
      <w:r w:rsidRPr="00C356F8">
        <w:rPr>
          <w:rFonts w:ascii="Arial" w:hAnsi="Arial" w:cs="Arial"/>
          <w:bCs/>
          <w:color w:val="auto"/>
        </w:rPr>
        <w:t>will be treated as seriously as recent allegations.  A victim/ survivor needs to be aware that, if the person they are making the disclosure about is known to be currently working with children, young people or adults</w:t>
      </w:r>
      <w:r w:rsidR="00EA4314">
        <w:rPr>
          <w:rFonts w:ascii="Arial" w:hAnsi="Arial" w:cs="Arial"/>
          <w:bCs/>
          <w:color w:val="auto"/>
        </w:rPr>
        <w:t xml:space="preserve"> at risk</w:t>
      </w:r>
      <w:r w:rsidRPr="00C356F8">
        <w:rPr>
          <w:rFonts w:ascii="Arial" w:hAnsi="Arial" w:cs="Arial"/>
          <w:bCs/>
          <w:color w:val="auto"/>
        </w:rPr>
        <w:t xml:space="preserve"> in either a paid or voluntary capacity then a referral to the statutory services will be made. In all circumstances where there are concerns about non recent abuse, then the DS</w:t>
      </w:r>
      <w:r w:rsidR="00D5614C">
        <w:rPr>
          <w:rFonts w:ascii="Arial" w:hAnsi="Arial" w:cs="Arial"/>
          <w:bCs/>
          <w:color w:val="auto"/>
        </w:rPr>
        <w:t>O</w:t>
      </w:r>
      <w:r w:rsidRPr="00C356F8">
        <w:rPr>
          <w:rFonts w:ascii="Arial" w:hAnsi="Arial" w:cs="Arial"/>
          <w:bCs/>
          <w:color w:val="auto"/>
        </w:rPr>
        <w:t xml:space="preserve"> will be contacted. </w:t>
      </w:r>
      <w:r w:rsidR="00EA4314">
        <w:rPr>
          <w:rFonts w:ascii="Arial" w:hAnsi="Arial" w:cs="Arial"/>
          <w:bCs/>
          <w:color w:val="auto"/>
        </w:rPr>
        <w:t>T</w:t>
      </w:r>
      <w:r w:rsidRPr="00C356F8">
        <w:rPr>
          <w:rFonts w:ascii="Arial" w:hAnsi="Arial" w:cs="Arial"/>
          <w:bCs/>
          <w:color w:val="auto"/>
        </w:rPr>
        <w:t>he DS</w:t>
      </w:r>
      <w:r w:rsidR="00D5614C">
        <w:rPr>
          <w:rFonts w:ascii="Arial" w:hAnsi="Arial" w:cs="Arial"/>
          <w:bCs/>
          <w:color w:val="auto"/>
        </w:rPr>
        <w:t>O</w:t>
      </w:r>
      <w:r w:rsidRPr="00C356F8">
        <w:rPr>
          <w:rFonts w:ascii="Arial" w:hAnsi="Arial" w:cs="Arial"/>
          <w:bCs/>
          <w:color w:val="auto"/>
        </w:rPr>
        <w:t xml:space="preserve"> will make this referral and will provide advice on how this will be done and offer reassurance to the victim/survivor.</w:t>
      </w:r>
      <w:r w:rsidR="00EA4314">
        <w:rPr>
          <w:rFonts w:ascii="Arial" w:hAnsi="Arial" w:cs="Arial"/>
          <w:bCs/>
          <w:color w:val="auto"/>
        </w:rPr>
        <w:t xml:space="preserve"> </w:t>
      </w:r>
      <w:r w:rsidRPr="00C356F8">
        <w:rPr>
          <w:rFonts w:ascii="Arial" w:hAnsi="Arial" w:cs="Arial"/>
          <w:bCs/>
          <w:color w:val="auto"/>
        </w:rPr>
        <w:t>This includes any allegation made about a church officer who has died.</w:t>
      </w:r>
    </w:p>
    <w:p w14:paraId="2C9AA765" w14:textId="77777777" w:rsidR="00713C9F" w:rsidRPr="00C356F8" w:rsidRDefault="00713C9F" w:rsidP="00713C9F">
      <w:pPr>
        <w:pStyle w:val="Default"/>
        <w:rPr>
          <w:rFonts w:ascii="Arial" w:hAnsi="Arial" w:cs="Arial"/>
          <w:bCs/>
          <w:color w:val="FF0000"/>
        </w:rPr>
      </w:pPr>
    </w:p>
    <w:p w14:paraId="4414A283" w14:textId="77777777" w:rsidR="00713C9F" w:rsidRPr="00C356F8" w:rsidRDefault="00713C9F" w:rsidP="00713C9F">
      <w:pPr>
        <w:pStyle w:val="Default"/>
        <w:rPr>
          <w:rFonts w:ascii="Arial" w:hAnsi="Arial" w:cs="Arial"/>
          <w:b/>
          <w:bCs/>
          <w:color w:val="auto"/>
        </w:rPr>
      </w:pPr>
      <w:r w:rsidRPr="00C356F8">
        <w:rPr>
          <w:rFonts w:ascii="Arial" w:hAnsi="Arial" w:cs="Arial"/>
          <w:b/>
          <w:bCs/>
          <w:color w:val="auto"/>
        </w:rPr>
        <w:t>Domestic abuse</w:t>
      </w:r>
    </w:p>
    <w:p w14:paraId="66AB46BE" w14:textId="77777777" w:rsidR="00713C9F" w:rsidRPr="00C356F8" w:rsidRDefault="00713C9F" w:rsidP="00713C9F">
      <w:pPr>
        <w:pStyle w:val="Default"/>
        <w:rPr>
          <w:rFonts w:ascii="Arial" w:hAnsi="Arial" w:cs="Arial"/>
          <w:b/>
          <w:bCs/>
          <w:color w:val="auto"/>
        </w:rPr>
      </w:pPr>
    </w:p>
    <w:p w14:paraId="4650D2B7" w14:textId="74B5BF54" w:rsidR="00713C9F" w:rsidRDefault="00713C9F" w:rsidP="00E37673">
      <w:pPr>
        <w:pStyle w:val="ListParagraph"/>
        <w:tabs>
          <w:tab w:val="left" w:pos="7590"/>
        </w:tabs>
        <w:autoSpaceDE w:val="0"/>
        <w:autoSpaceDN w:val="0"/>
        <w:adjustRightInd w:val="0"/>
        <w:ind w:left="0"/>
        <w:jc w:val="both"/>
        <w:rPr>
          <w:rFonts w:cs="Arial"/>
          <w:bCs/>
          <w:szCs w:val="24"/>
        </w:rPr>
      </w:pPr>
      <w:r w:rsidRPr="00C356F8">
        <w:rPr>
          <w:rFonts w:cs="Arial"/>
          <w:bCs/>
          <w:szCs w:val="24"/>
        </w:rPr>
        <w:t>Domestic abuse is contrary to the will of God and an affront to human dignity. The welfare of the adult victim of domestic abuse is important, but where there are children in the family it must be understood that they too are victims of domestic abuse. In all circumstances where there are concerns about domestic abuse</w:t>
      </w:r>
      <w:r w:rsidR="00F20529">
        <w:rPr>
          <w:rFonts w:cs="Arial"/>
          <w:bCs/>
          <w:szCs w:val="24"/>
        </w:rPr>
        <w:t xml:space="preserve">, </w:t>
      </w:r>
      <w:r w:rsidRPr="00C356F8">
        <w:rPr>
          <w:rFonts w:cs="Arial"/>
          <w:bCs/>
          <w:szCs w:val="24"/>
        </w:rPr>
        <w:t>then the DS</w:t>
      </w:r>
      <w:r w:rsidR="00212B7C">
        <w:rPr>
          <w:rFonts w:cs="Arial"/>
          <w:bCs/>
          <w:szCs w:val="24"/>
        </w:rPr>
        <w:t>O</w:t>
      </w:r>
      <w:r w:rsidRPr="00C356F8">
        <w:rPr>
          <w:rFonts w:cs="Arial"/>
          <w:bCs/>
          <w:szCs w:val="24"/>
        </w:rPr>
        <w:t xml:space="preserve"> will be contacted. The DS</w:t>
      </w:r>
      <w:r w:rsidR="00212B7C">
        <w:rPr>
          <w:rFonts w:cs="Arial"/>
          <w:bCs/>
          <w:szCs w:val="24"/>
        </w:rPr>
        <w:t>O</w:t>
      </w:r>
      <w:r w:rsidRPr="00C356F8">
        <w:rPr>
          <w:rFonts w:cs="Arial"/>
          <w:bCs/>
          <w:szCs w:val="24"/>
        </w:rPr>
        <w:t xml:space="preserve"> will make this referral and will provide advice on how this will be done and offer reassurance to the victim</w:t>
      </w:r>
      <w:r w:rsidR="00326659">
        <w:rPr>
          <w:rFonts w:cs="Arial"/>
          <w:bCs/>
          <w:szCs w:val="24"/>
        </w:rPr>
        <w:t>/</w:t>
      </w:r>
      <w:r w:rsidRPr="00C356F8">
        <w:rPr>
          <w:rFonts w:cs="Arial"/>
          <w:bCs/>
          <w:szCs w:val="24"/>
        </w:rPr>
        <w:t>survivor</w:t>
      </w:r>
      <w:r w:rsidR="00212B7C">
        <w:rPr>
          <w:rFonts w:cs="Arial"/>
          <w:bCs/>
          <w:szCs w:val="24"/>
        </w:rPr>
        <w:t>.</w:t>
      </w:r>
    </w:p>
    <w:p w14:paraId="2DC0311F" w14:textId="71DBCD5B" w:rsidR="00274B06" w:rsidRDefault="00274B06" w:rsidP="00E37673">
      <w:pPr>
        <w:pStyle w:val="ListParagraph"/>
        <w:tabs>
          <w:tab w:val="left" w:pos="7590"/>
        </w:tabs>
        <w:autoSpaceDE w:val="0"/>
        <w:autoSpaceDN w:val="0"/>
        <w:adjustRightInd w:val="0"/>
        <w:ind w:left="0"/>
        <w:jc w:val="both"/>
        <w:rPr>
          <w:rFonts w:cs="Arial"/>
          <w:bCs/>
          <w:szCs w:val="24"/>
        </w:rPr>
      </w:pPr>
    </w:p>
    <w:p w14:paraId="18620B2E" w14:textId="77777777" w:rsidR="00EA4314" w:rsidRPr="00C356F8" w:rsidRDefault="00EA4314" w:rsidP="00E37673">
      <w:pPr>
        <w:pStyle w:val="ListParagraph"/>
        <w:tabs>
          <w:tab w:val="left" w:pos="7590"/>
        </w:tabs>
        <w:autoSpaceDE w:val="0"/>
        <w:autoSpaceDN w:val="0"/>
        <w:adjustRightInd w:val="0"/>
        <w:ind w:left="0"/>
        <w:jc w:val="both"/>
        <w:rPr>
          <w:rFonts w:cs="Arial"/>
          <w:bCs/>
          <w:szCs w:val="24"/>
        </w:rPr>
      </w:pPr>
    </w:p>
    <w:p w14:paraId="1CB2811B" w14:textId="6F35F550" w:rsidR="00713C9F" w:rsidRDefault="00713C9F" w:rsidP="00713C9F">
      <w:pPr>
        <w:pStyle w:val="ListParagraph"/>
        <w:tabs>
          <w:tab w:val="left" w:pos="7590"/>
        </w:tabs>
        <w:autoSpaceDE w:val="0"/>
        <w:autoSpaceDN w:val="0"/>
        <w:adjustRightInd w:val="0"/>
        <w:ind w:left="790"/>
        <w:jc w:val="both"/>
        <w:rPr>
          <w:rFonts w:cs="Arial"/>
        </w:rPr>
      </w:pPr>
    </w:p>
    <w:p w14:paraId="3A9D5ECF" w14:textId="46031D53" w:rsidR="00227050" w:rsidRPr="007213B5" w:rsidRDefault="00227050" w:rsidP="00227050">
      <w:pPr>
        <w:pStyle w:val="ListParagraph"/>
        <w:numPr>
          <w:ilvl w:val="0"/>
          <w:numId w:val="12"/>
        </w:numPr>
        <w:ind w:left="426" w:hanging="426"/>
        <w:rPr>
          <w:rFonts w:cs="Arial"/>
          <w:b/>
          <w:sz w:val="28"/>
          <w:szCs w:val="28"/>
        </w:rPr>
      </w:pPr>
      <w:r w:rsidRPr="007213B5">
        <w:rPr>
          <w:rFonts w:cs="Arial"/>
          <w:b/>
          <w:color w:val="000000"/>
          <w:szCs w:val="24"/>
          <w:u w:val="single"/>
          <w:lang w:eastAsia="en-GB"/>
        </w:rPr>
        <w:lastRenderedPageBreak/>
        <w:t xml:space="preserve">WHO TO CONTACT WHERE THERE IS </w:t>
      </w:r>
      <w:r w:rsidR="00542370">
        <w:rPr>
          <w:rFonts w:cs="Arial"/>
          <w:b/>
          <w:color w:val="000000"/>
          <w:szCs w:val="24"/>
          <w:u w:val="single"/>
          <w:lang w:eastAsia="en-GB"/>
        </w:rPr>
        <w:t>A CONCERN</w:t>
      </w:r>
      <w:r w:rsidRPr="007213B5">
        <w:rPr>
          <w:rFonts w:cs="Arial"/>
          <w:b/>
          <w:color w:val="000000"/>
          <w:szCs w:val="24"/>
          <w:u w:val="single"/>
          <w:lang w:eastAsia="en-GB"/>
        </w:rPr>
        <w:t xml:space="preserve"> ABOUT A CHILD OR ADULT</w:t>
      </w:r>
    </w:p>
    <w:p w14:paraId="24A0BFB4" w14:textId="31E7433D" w:rsidR="00227050" w:rsidRPr="00426708" w:rsidRDefault="00227050" w:rsidP="00BE04A0">
      <w:pPr>
        <w:shd w:val="clear" w:color="auto" w:fill="FFFFFF"/>
        <w:spacing w:before="100" w:beforeAutospacing="1" w:after="120" w:line="273" w:lineRule="auto"/>
        <w:outlineLvl w:val="3"/>
        <w:rPr>
          <w:rFonts w:cs="Arial"/>
        </w:rPr>
      </w:pPr>
      <w:r w:rsidRPr="004D1822">
        <w:rPr>
          <w:rFonts w:cs="Arial"/>
        </w:rPr>
        <w:t>DS</w:t>
      </w:r>
      <w:r w:rsidR="00274B06" w:rsidRPr="004D1822">
        <w:rPr>
          <w:rFonts w:cs="Arial"/>
        </w:rPr>
        <w:t>O</w:t>
      </w:r>
      <w:r w:rsidRPr="004D1822">
        <w:rPr>
          <w:rFonts w:cs="Arial"/>
        </w:rPr>
        <w:t xml:space="preserve"> Office hours:</w:t>
      </w:r>
      <w:r w:rsidRPr="00426708">
        <w:rPr>
          <w:rFonts w:cs="Arial"/>
        </w:rPr>
        <w:t xml:space="preserve"> </w:t>
      </w:r>
      <w:r>
        <w:rPr>
          <w:rFonts w:cs="Arial"/>
        </w:rPr>
        <w:t xml:space="preserve"> </w:t>
      </w:r>
      <w:r w:rsidRPr="00426708">
        <w:rPr>
          <w:rFonts w:cs="Arial"/>
        </w:rPr>
        <w:t>Monday</w:t>
      </w:r>
      <w:r w:rsidR="00F20529">
        <w:rPr>
          <w:rFonts w:cs="Arial"/>
        </w:rPr>
        <w:t xml:space="preserve"> – </w:t>
      </w:r>
      <w:r w:rsidRPr="00426708">
        <w:rPr>
          <w:rFonts w:cs="Arial"/>
        </w:rPr>
        <w:t>Friday</w:t>
      </w:r>
      <w:r w:rsidR="00F20529">
        <w:rPr>
          <w:rFonts w:cs="Arial"/>
        </w:rPr>
        <w:t>;</w:t>
      </w:r>
      <w:r w:rsidRPr="00426708">
        <w:rPr>
          <w:rFonts w:cs="Arial"/>
        </w:rPr>
        <w:t xml:space="preserve"> 8</w:t>
      </w:r>
      <w:r>
        <w:rPr>
          <w:rFonts w:cs="Arial"/>
        </w:rPr>
        <w:t>.30</w:t>
      </w:r>
      <w:r w:rsidRPr="00426708">
        <w:rPr>
          <w:rFonts w:cs="Arial"/>
        </w:rPr>
        <w:t>am</w:t>
      </w:r>
      <w:r w:rsidR="00F20529">
        <w:rPr>
          <w:rFonts w:cs="Arial"/>
        </w:rPr>
        <w:t xml:space="preserve"> - </w:t>
      </w:r>
      <w:r w:rsidRPr="00426708">
        <w:rPr>
          <w:rFonts w:cs="Arial"/>
        </w:rPr>
        <w:t>4</w:t>
      </w:r>
      <w:r>
        <w:rPr>
          <w:rFonts w:cs="Arial"/>
        </w:rPr>
        <w:t>.30</w:t>
      </w:r>
      <w:r w:rsidRPr="00426708">
        <w:rPr>
          <w:rFonts w:cs="Arial"/>
        </w:rPr>
        <w:t>pm</w:t>
      </w:r>
    </w:p>
    <w:p w14:paraId="45E72C0A" w14:textId="54E4EC7C" w:rsidR="00227050" w:rsidRDefault="00227050" w:rsidP="00227050">
      <w:pPr>
        <w:shd w:val="clear" w:color="auto" w:fill="FFFFFF"/>
        <w:spacing w:before="100" w:beforeAutospacing="1" w:after="120" w:line="273" w:lineRule="auto"/>
        <w:outlineLvl w:val="3"/>
        <w:rPr>
          <w:rFonts w:cs="Arial"/>
        </w:rPr>
      </w:pPr>
      <w:r w:rsidRPr="00426708">
        <w:rPr>
          <w:rFonts w:cs="Arial"/>
        </w:rPr>
        <w:t>If a child or adult is in serious danger</w:t>
      </w:r>
      <w:r>
        <w:rPr>
          <w:rFonts w:cs="Arial"/>
        </w:rPr>
        <w:t>,</w:t>
      </w:r>
      <w:r w:rsidRPr="00426708">
        <w:rPr>
          <w:rFonts w:cs="Arial"/>
        </w:rPr>
        <w:t xml:space="preserve"> then phone 999 </w:t>
      </w:r>
      <w:r w:rsidR="008A572B">
        <w:rPr>
          <w:rFonts w:cs="Arial"/>
        </w:rPr>
        <w:t>or</w:t>
      </w:r>
      <w:r w:rsidRPr="00426708">
        <w:rPr>
          <w:rFonts w:cs="Arial"/>
        </w:rPr>
        <w:t xml:space="preserve"> 101</w:t>
      </w:r>
    </w:p>
    <w:p w14:paraId="509158B1" w14:textId="6BEB3E36" w:rsidR="00227050" w:rsidRPr="00FB408F" w:rsidRDefault="00227050" w:rsidP="00227050">
      <w:pPr>
        <w:shd w:val="clear" w:color="auto" w:fill="FFFFFF"/>
        <w:spacing w:before="100" w:beforeAutospacing="1" w:after="120" w:line="273" w:lineRule="auto"/>
        <w:outlineLvl w:val="3"/>
        <w:rPr>
          <w:rFonts w:cs="Arial"/>
          <w:u w:val="single"/>
        </w:rPr>
      </w:pPr>
      <w:r w:rsidRPr="00FB408F">
        <w:rPr>
          <w:rFonts w:cs="Arial"/>
          <w:u w:val="single"/>
        </w:rPr>
        <w:t xml:space="preserve">If you are submitting a safeguarding referral directly to </w:t>
      </w:r>
      <w:r>
        <w:rPr>
          <w:rFonts w:cs="Arial"/>
          <w:u w:val="single"/>
        </w:rPr>
        <w:t xml:space="preserve">your </w:t>
      </w:r>
      <w:r w:rsidRPr="00FB408F">
        <w:rPr>
          <w:rFonts w:cs="Arial"/>
          <w:u w:val="single"/>
        </w:rPr>
        <w:t>statutory partners</w:t>
      </w:r>
      <w:r w:rsidR="00274B06">
        <w:rPr>
          <w:rFonts w:cs="Arial"/>
          <w:u w:val="single"/>
        </w:rPr>
        <w:t>:</w:t>
      </w:r>
    </w:p>
    <w:p w14:paraId="73046F11" w14:textId="188F27E9" w:rsidR="00227050" w:rsidRPr="00426708" w:rsidRDefault="00227050" w:rsidP="00542370">
      <w:pPr>
        <w:shd w:val="clear" w:color="auto" w:fill="FFFFFF"/>
        <w:spacing w:before="100" w:beforeAutospacing="1" w:after="120" w:line="319" w:lineRule="auto"/>
        <w:rPr>
          <w:rFonts w:cs="Arial"/>
        </w:rPr>
      </w:pPr>
      <w:r w:rsidRPr="00426708">
        <w:rPr>
          <w:rFonts w:cs="Arial"/>
        </w:rPr>
        <w:t>In the event of any other safeguarding</w:t>
      </w:r>
      <w:r>
        <w:rPr>
          <w:rFonts w:cs="Arial"/>
        </w:rPr>
        <w:t xml:space="preserve"> concern then please contact:</w:t>
      </w:r>
      <w:r w:rsidRPr="00426708">
        <w:rPr>
          <w:rFonts w:cs="Arial"/>
        </w:rPr>
        <w:t xml:space="preserve"> </w:t>
      </w:r>
      <w:r>
        <w:rPr>
          <w:rFonts w:cs="Arial"/>
        </w:rPr>
        <w:t xml:space="preserve">Children and young people – MASH </w:t>
      </w:r>
      <w:r w:rsidRPr="00426708">
        <w:rPr>
          <w:rFonts w:cs="Arial"/>
        </w:rPr>
        <w:t>for your area</w:t>
      </w:r>
      <w:r>
        <w:rPr>
          <w:rFonts w:cs="Arial"/>
        </w:rPr>
        <w:t>; for</w:t>
      </w:r>
      <w:r w:rsidR="00B81999">
        <w:rPr>
          <w:rFonts w:cs="Arial"/>
        </w:rPr>
        <w:t xml:space="preserve"> adults at risk</w:t>
      </w:r>
      <w:r>
        <w:rPr>
          <w:rFonts w:cs="Arial"/>
        </w:rPr>
        <w:t>: Adult Social Care team for your area or the police for your area (999 / 101).  You can also find the referral forms on their websites:</w:t>
      </w:r>
    </w:p>
    <w:p w14:paraId="0C25C72E" w14:textId="7E20D902" w:rsidR="00227050" w:rsidRPr="00FB408F" w:rsidRDefault="00B81999" w:rsidP="00227050">
      <w:pPr>
        <w:shd w:val="clear" w:color="auto" w:fill="FFFFFF"/>
        <w:spacing w:before="100" w:beforeAutospacing="1" w:after="120" w:line="319" w:lineRule="auto"/>
        <w:rPr>
          <w:rFonts w:cs="Arial"/>
          <w:b/>
        </w:rPr>
      </w:pPr>
      <w:r>
        <w:rPr>
          <w:rFonts w:cs="Arial"/>
          <w:b/>
        </w:rPr>
        <w:t xml:space="preserve">North </w:t>
      </w:r>
      <w:r w:rsidR="00227050" w:rsidRPr="00FB408F">
        <w:rPr>
          <w:rFonts w:cs="Arial"/>
          <w:b/>
        </w:rPr>
        <w:t>Northa</w:t>
      </w:r>
      <w:r>
        <w:rPr>
          <w:rFonts w:cs="Arial"/>
          <w:b/>
        </w:rPr>
        <w:t>m</w:t>
      </w:r>
      <w:r w:rsidR="004D1822">
        <w:rPr>
          <w:rFonts w:cs="Arial"/>
          <w:b/>
        </w:rPr>
        <w:t>p</w:t>
      </w:r>
      <w:r>
        <w:rPr>
          <w:rFonts w:cs="Arial"/>
          <w:b/>
        </w:rPr>
        <w:t>tonshire</w:t>
      </w:r>
    </w:p>
    <w:p w14:paraId="3B9ACECF" w14:textId="48807EB9" w:rsidR="00572A7B" w:rsidRDefault="00227050" w:rsidP="004D1822">
      <w:pPr>
        <w:shd w:val="clear" w:color="auto" w:fill="FFFFFF"/>
        <w:spacing w:line="319" w:lineRule="auto"/>
        <w:rPr>
          <w:rFonts w:cs="Arial"/>
        </w:rPr>
      </w:pPr>
      <w:r>
        <w:rPr>
          <w:rFonts w:cs="Arial"/>
        </w:rPr>
        <w:t xml:space="preserve">Children’s </w:t>
      </w:r>
      <w:r w:rsidRPr="00426708">
        <w:rPr>
          <w:rFonts w:cs="Arial"/>
        </w:rPr>
        <w:t xml:space="preserve">MASH: </w:t>
      </w:r>
      <w:r>
        <w:rPr>
          <w:rFonts w:cs="Arial"/>
        </w:rPr>
        <w:t xml:space="preserve">0300 126 </w:t>
      </w:r>
      <w:proofErr w:type="gramStart"/>
      <w:r w:rsidR="004D1822">
        <w:rPr>
          <w:rFonts w:cs="Arial"/>
        </w:rPr>
        <w:t>7</w:t>
      </w:r>
      <w:r>
        <w:rPr>
          <w:rFonts w:cs="Arial"/>
        </w:rPr>
        <w:t>000</w:t>
      </w:r>
      <w:r w:rsidR="004D1822">
        <w:rPr>
          <w:rFonts w:cs="Arial"/>
        </w:rPr>
        <w:t xml:space="preserve">  (</w:t>
      </w:r>
      <w:proofErr w:type="gramEnd"/>
      <w:r w:rsidR="00CB78E2">
        <w:rPr>
          <w:rFonts w:cs="Arial"/>
        </w:rPr>
        <w:t>o</w:t>
      </w:r>
      <w:r w:rsidR="004D1822">
        <w:rPr>
          <w:rFonts w:cs="Arial"/>
        </w:rPr>
        <w:t xml:space="preserve">ut of hours 01604 626 938) </w:t>
      </w:r>
    </w:p>
    <w:p w14:paraId="1D8B99A9" w14:textId="77777777" w:rsidR="00810EB8" w:rsidRDefault="00810EB8" w:rsidP="00227050">
      <w:pPr>
        <w:shd w:val="clear" w:color="auto" w:fill="FFFFFF"/>
        <w:spacing w:line="319" w:lineRule="auto"/>
        <w:rPr>
          <w:rFonts w:cs="Arial"/>
        </w:rPr>
      </w:pPr>
    </w:p>
    <w:p w14:paraId="29182F01" w14:textId="4A3547EF" w:rsidR="004D1822" w:rsidRDefault="00227050" w:rsidP="004D1822">
      <w:pPr>
        <w:shd w:val="clear" w:color="auto" w:fill="FFFFFF"/>
        <w:spacing w:line="319" w:lineRule="auto"/>
        <w:rPr>
          <w:rFonts w:cs="Arial"/>
          <w:color w:val="FF0000"/>
        </w:rPr>
      </w:pPr>
      <w:r>
        <w:rPr>
          <w:rFonts w:cs="Arial"/>
        </w:rPr>
        <w:t>Adult</w:t>
      </w:r>
      <w:r w:rsidR="004D1822">
        <w:rPr>
          <w:rFonts w:cs="Arial"/>
        </w:rPr>
        <w:t xml:space="preserve"> </w:t>
      </w:r>
      <w:r>
        <w:rPr>
          <w:rFonts w:cs="Arial"/>
        </w:rPr>
        <w:t xml:space="preserve">Social Care:  </w:t>
      </w:r>
      <w:r w:rsidR="004D1822">
        <w:rPr>
          <w:rFonts w:cs="Arial"/>
        </w:rPr>
        <w:t>0300 126 3000 (option 1;</w:t>
      </w:r>
      <w:r w:rsidR="00CB78E2">
        <w:rPr>
          <w:rFonts w:cs="Arial"/>
        </w:rPr>
        <w:t xml:space="preserve"> </w:t>
      </w:r>
      <w:r w:rsidR="004D1822">
        <w:rPr>
          <w:rFonts w:cs="Arial"/>
        </w:rPr>
        <w:t>option 2; option1)</w:t>
      </w:r>
    </w:p>
    <w:p w14:paraId="1FCFF7B5" w14:textId="0D665593" w:rsidR="00227050" w:rsidRDefault="00227050" w:rsidP="00227050">
      <w:pPr>
        <w:shd w:val="clear" w:color="auto" w:fill="FFFFFF"/>
        <w:spacing w:line="319" w:lineRule="auto"/>
        <w:jc w:val="both"/>
        <w:rPr>
          <w:rFonts w:cs="Arial"/>
          <w:color w:val="FF0000"/>
        </w:rPr>
      </w:pPr>
    </w:p>
    <w:p w14:paraId="0E54FC7C" w14:textId="77777777" w:rsidR="00810EB8" w:rsidRDefault="00810EB8" w:rsidP="00227050">
      <w:pPr>
        <w:shd w:val="clear" w:color="auto" w:fill="FFFFFF"/>
        <w:rPr>
          <w:rFonts w:cs="Arial"/>
          <w:color w:val="FF0000"/>
        </w:rPr>
      </w:pPr>
    </w:p>
    <w:p w14:paraId="7DB65BED" w14:textId="08EF2C56" w:rsidR="00274B06" w:rsidRDefault="00227050" w:rsidP="00227050">
      <w:pPr>
        <w:jc w:val="both"/>
        <w:rPr>
          <w:rFonts w:cs="Arial"/>
          <w:b/>
        </w:rPr>
      </w:pPr>
      <w:r w:rsidRPr="00426708">
        <w:rPr>
          <w:rFonts w:cs="Arial"/>
          <w:b/>
        </w:rPr>
        <w:t>If any of these options are taken, please email the details to the D</w:t>
      </w:r>
      <w:r>
        <w:rPr>
          <w:rFonts w:cs="Arial"/>
          <w:b/>
        </w:rPr>
        <w:t>S</w:t>
      </w:r>
      <w:r w:rsidR="00274B06">
        <w:rPr>
          <w:rFonts w:cs="Arial"/>
          <w:b/>
        </w:rPr>
        <w:t>O</w:t>
      </w:r>
      <w:r>
        <w:rPr>
          <w:rFonts w:cs="Arial"/>
          <w:b/>
        </w:rPr>
        <w:t xml:space="preserve"> team </w:t>
      </w:r>
    </w:p>
    <w:p w14:paraId="032ECF44" w14:textId="651D1D4A" w:rsidR="00274B06" w:rsidRDefault="00274B06" w:rsidP="00274B06">
      <w:pPr>
        <w:jc w:val="center"/>
        <w:rPr>
          <w:rFonts w:cs="Arial"/>
          <w:b/>
        </w:rPr>
      </w:pPr>
      <w:hyperlink r:id="rId21" w:history="1">
        <w:r w:rsidRPr="00D156E3">
          <w:rPr>
            <w:rStyle w:val="Hyperlink"/>
            <w:rFonts w:cs="Arial"/>
            <w:b/>
          </w:rPr>
          <w:t>safeguarding@peterborough-diocese.org.uk</w:t>
        </w:r>
      </w:hyperlink>
    </w:p>
    <w:p w14:paraId="7E2ABA84" w14:textId="71542AE6" w:rsidR="00227050" w:rsidRDefault="00274B06" w:rsidP="00227050">
      <w:pPr>
        <w:jc w:val="both"/>
        <w:rPr>
          <w:rStyle w:val="Hyperlink"/>
          <w:rFonts w:cs="Arial"/>
          <w:b/>
          <w:bCs/>
          <w:sz w:val="22"/>
          <w:szCs w:val="22"/>
        </w:rPr>
      </w:pPr>
      <w:r>
        <w:rPr>
          <w:rFonts w:cs="Arial"/>
          <w:b/>
        </w:rPr>
        <w:t xml:space="preserve">     </w:t>
      </w:r>
    </w:p>
    <w:p w14:paraId="5C514BD9" w14:textId="77777777" w:rsidR="00227050" w:rsidRDefault="00227050" w:rsidP="00227050">
      <w:pPr>
        <w:shd w:val="clear" w:color="auto" w:fill="FFFFFF"/>
        <w:spacing w:before="100" w:beforeAutospacing="1" w:line="273" w:lineRule="auto"/>
        <w:outlineLvl w:val="3"/>
        <w:rPr>
          <w:rFonts w:cs="Arial"/>
          <w:u w:val="single"/>
        </w:rPr>
      </w:pPr>
      <w:r w:rsidRPr="00426708">
        <w:rPr>
          <w:rFonts w:cs="Arial"/>
          <w:u w:val="single"/>
        </w:rPr>
        <w:t>Other useful numbers:</w:t>
      </w:r>
    </w:p>
    <w:p w14:paraId="35D79D99" w14:textId="1682A573" w:rsidR="00227050" w:rsidRDefault="00227050" w:rsidP="00227050">
      <w:pPr>
        <w:autoSpaceDE w:val="0"/>
        <w:autoSpaceDN w:val="0"/>
        <w:adjustRightInd w:val="0"/>
        <w:rPr>
          <w:rFonts w:cs="Arial"/>
          <w:color w:val="000000"/>
          <w:sz w:val="20"/>
          <w:lang w:eastAsia="en-GB"/>
        </w:rPr>
      </w:pPr>
      <w:r w:rsidRPr="00D67C6E">
        <w:rPr>
          <w:rFonts w:cs="Arial"/>
          <w:color w:val="000000"/>
          <w:sz w:val="20"/>
          <w:lang w:eastAsia="en-GB"/>
        </w:rPr>
        <w:t>Parish S</w:t>
      </w:r>
      <w:r>
        <w:rPr>
          <w:rFonts w:cs="Arial"/>
          <w:color w:val="000000"/>
          <w:sz w:val="20"/>
          <w:lang w:eastAsia="en-GB"/>
        </w:rPr>
        <w:t>afeguarding Handbook – Chapter 13</w:t>
      </w:r>
    </w:p>
    <w:p w14:paraId="2D11F3BC" w14:textId="77777777" w:rsidR="00C356F8" w:rsidRPr="00D67C6E" w:rsidRDefault="00C356F8" w:rsidP="00227050">
      <w:pPr>
        <w:autoSpaceDE w:val="0"/>
        <w:autoSpaceDN w:val="0"/>
        <w:adjustRightInd w:val="0"/>
        <w:rPr>
          <w:rFonts w:cs="Arial"/>
          <w:b/>
          <w:color w:val="000000"/>
          <w:szCs w:val="24"/>
          <w:u w:val="single"/>
          <w:lang w:eastAsia="en-GB"/>
        </w:rPr>
      </w:pPr>
    </w:p>
    <w:p w14:paraId="2BC5C149" w14:textId="77777777" w:rsidR="00227050" w:rsidRPr="00C356F8" w:rsidRDefault="00227050" w:rsidP="00C356F8">
      <w:pPr>
        <w:shd w:val="clear" w:color="auto" w:fill="FFFFFF"/>
        <w:spacing w:after="120" w:line="319" w:lineRule="auto"/>
        <w:rPr>
          <w:rFonts w:cs="Arial"/>
          <w:sz w:val="22"/>
          <w:szCs w:val="22"/>
        </w:rPr>
      </w:pPr>
      <w:r w:rsidRPr="00C356F8">
        <w:rPr>
          <w:rFonts w:cs="Arial"/>
          <w:b/>
          <w:sz w:val="22"/>
          <w:szCs w:val="22"/>
        </w:rPr>
        <w:t>Childline</w:t>
      </w:r>
      <w:r w:rsidRPr="00C356F8">
        <w:rPr>
          <w:rFonts w:cs="Arial"/>
          <w:sz w:val="22"/>
          <w:szCs w:val="22"/>
        </w:rPr>
        <w:t xml:space="preserve"> for children and young people: 0800 1111</w:t>
      </w:r>
    </w:p>
    <w:p w14:paraId="5C94EB07" w14:textId="77777777" w:rsidR="00227050" w:rsidRPr="00C356F8" w:rsidRDefault="00227050" w:rsidP="00C356F8">
      <w:pPr>
        <w:shd w:val="clear" w:color="auto" w:fill="FFFFFF"/>
        <w:spacing w:after="120" w:line="319" w:lineRule="auto"/>
        <w:rPr>
          <w:rFonts w:cs="Arial"/>
          <w:sz w:val="22"/>
          <w:szCs w:val="22"/>
        </w:rPr>
      </w:pPr>
      <w:r w:rsidRPr="00C356F8">
        <w:rPr>
          <w:rFonts w:cs="Arial"/>
          <w:b/>
          <w:sz w:val="22"/>
          <w:szCs w:val="22"/>
        </w:rPr>
        <w:t>NSPCC</w:t>
      </w:r>
      <w:r w:rsidRPr="00C356F8">
        <w:rPr>
          <w:rFonts w:cs="Arial"/>
          <w:sz w:val="22"/>
          <w:szCs w:val="22"/>
        </w:rPr>
        <w:t xml:space="preserve"> for adults concerned about a child: 0808 800 5000</w:t>
      </w:r>
    </w:p>
    <w:p w14:paraId="58095FC1" w14:textId="4864DDB5" w:rsidR="00227050" w:rsidRPr="00C356F8" w:rsidRDefault="00227050" w:rsidP="00C356F8">
      <w:pPr>
        <w:shd w:val="clear" w:color="auto" w:fill="FFFFFF"/>
        <w:spacing w:after="120" w:line="319" w:lineRule="auto"/>
        <w:rPr>
          <w:rFonts w:cs="Arial"/>
          <w:sz w:val="22"/>
          <w:szCs w:val="22"/>
        </w:rPr>
      </w:pPr>
      <w:r w:rsidRPr="00C356F8">
        <w:rPr>
          <w:rFonts w:cs="Arial"/>
          <w:b/>
          <w:sz w:val="22"/>
          <w:szCs w:val="22"/>
        </w:rPr>
        <w:t>NSPCC</w:t>
      </w:r>
      <w:r w:rsidRPr="00C356F8">
        <w:rPr>
          <w:rFonts w:cs="Arial"/>
          <w:sz w:val="22"/>
          <w:szCs w:val="22"/>
        </w:rPr>
        <w:t xml:space="preserve"> for those wanting to report church</w:t>
      </w:r>
      <w:r w:rsidR="004454B4">
        <w:rPr>
          <w:rFonts w:cs="Arial"/>
          <w:sz w:val="22"/>
          <w:szCs w:val="22"/>
        </w:rPr>
        <w:t>-</w:t>
      </w:r>
      <w:r w:rsidRPr="00C356F8">
        <w:rPr>
          <w:rFonts w:cs="Arial"/>
          <w:sz w:val="22"/>
          <w:szCs w:val="22"/>
        </w:rPr>
        <w:t>related abuse: 0808 80 20 20</w:t>
      </w:r>
    </w:p>
    <w:p w14:paraId="7AAB64BF" w14:textId="77777777" w:rsidR="00227050" w:rsidRPr="00C356F8" w:rsidRDefault="00227050" w:rsidP="00C356F8">
      <w:pPr>
        <w:shd w:val="clear" w:color="auto" w:fill="FFFFFF"/>
        <w:spacing w:after="120" w:line="319" w:lineRule="auto"/>
        <w:rPr>
          <w:rFonts w:cs="Arial"/>
          <w:sz w:val="22"/>
          <w:szCs w:val="22"/>
        </w:rPr>
      </w:pPr>
      <w:r w:rsidRPr="00C356F8">
        <w:rPr>
          <w:rFonts w:cs="Arial"/>
          <w:b/>
          <w:sz w:val="22"/>
          <w:szCs w:val="22"/>
        </w:rPr>
        <w:t>Action on Elder Abuse</w:t>
      </w:r>
      <w:r w:rsidRPr="00C356F8">
        <w:rPr>
          <w:rFonts w:cs="Arial"/>
          <w:sz w:val="22"/>
          <w:szCs w:val="22"/>
        </w:rPr>
        <w:t xml:space="preserve"> helpline: 0808 808 8141</w:t>
      </w:r>
    </w:p>
    <w:p w14:paraId="1C44FA56" w14:textId="77777777" w:rsidR="00227050" w:rsidRPr="00C356F8" w:rsidRDefault="00227050" w:rsidP="00C356F8">
      <w:pPr>
        <w:shd w:val="clear" w:color="auto" w:fill="FFFFFF"/>
        <w:spacing w:after="120" w:line="319" w:lineRule="auto"/>
        <w:rPr>
          <w:rFonts w:cs="Arial"/>
          <w:sz w:val="22"/>
          <w:szCs w:val="22"/>
        </w:rPr>
      </w:pPr>
      <w:r w:rsidRPr="00C356F8">
        <w:rPr>
          <w:rFonts w:cs="Arial"/>
          <w:b/>
          <w:sz w:val="22"/>
          <w:szCs w:val="22"/>
        </w:rPr>
        <w:t>24-hour National Domestic Violence</w:t>
      </w:r>
      <w:r w:rsidRPr="00C356F8">
        <w:rPr>
          <w:rFonts w:cs="Arial"/>
          <w:sz w:val="22"/>
          <w:szCs w:val="22"/>
        </w:rPr>
        <w:t xml:space="preserve"> helpline: 0808 2000 247</w:t>
      </w:r>
    </w:p>
    <w:p w14:paraId="1D446DF7" w14:textId="77777777" w:rsidR="00227050" w:rsidRPr="00C356F8" w:rsidRDefault="00227050" w:rsidP="00C356F8">
      <w:pPr>
        <w:shd w:val="clear" w:color="auto" w:fill="FFFFFF"/>
        <w:spacing w:after="120" w:line="319" w:lineRule="auto"/>
        <w:rPr>
          <w:rFonts w:cs="Arial"/>
          <w:sz w:val="22"/>
          <w:szCs w:val="22"/>
        </w:rPr>
      </w:pPr>
      <w:r w:rsidRPr="00C356F8">
        <w:rPr>
          <w:rFonts w:cs="Arial"/>
          <w:b/>
          <w:sz w:val="22"/>
          <w:szCs w:val="22"/>
        </w:rPr>
        <w:t>Samaritans</w:t>
      </w:r>
      <w:r w:rsidRPr="00C356F8">
        <w:rPr>
          <w:rFonts w:cs="Arial"/>
          <w:sz w:val="22"/>
          <w:szCs w:val="22"/>
        </w:rPr>
        <w:t xml:space="preserve"> helpline for people struggling to cope and needing someone to talk to: 116 123</w:t>
      </w:r>
    </w:p>
    <w:p w14:paraId="653B6376" w14:textId="77777777" w:rsidR="00227050" w:rsidRPr="00C356F8" w:rsidRDefault="00227050" w:rsidP="00C356F8">
      <w:pPr>
        <w:shd w:val="clear" w:color="auto" w:fill="FFFFFF"/>
        <w:spacing w:after="120" w:line="319" w:lineRule="auto"/>
        <w:rPr>
          <w:rFonts w:cs="Arial"/>
          <w:sz w:val="22"/>
          <w:szCs w:val="22"/>
        </w:rPr>
      </w:pPr>
      <w:r w:rsidRPr="00C356F8">
        <w:rPr>
          <w:rFonts w:cs="Arial"/>
          <w:b/>
          <w:sz w:val="22"/>
          <w:szCs w:val="22"/>
        </w:rPr>
        <w:t>Stop it Now</w:t>
      </w:r>
      <w:r w:rsidRPr="00C356F8">
        <w:rPr>
          <w:rFonts w:cs="Arial"/>
          <w:sz w:val="22"/>
          <w:szCs w:val="22"/>
        </w:rPr>
        <w:t xml:space="preserve"> helps prevent child sexual abuse: 0808 1000 900</w:t>
      </w:r>
    </w:p>
    <w:p w14:paraId="326391B1" w14:textId="77777777" w:rsidR="00227050" w:rsidRPr="00C356F8" w:rsidRDefault="00227050" w:rsidP="00C356F8">
      <w:pPr>
        <w:shd w:val="clear" w:color="auto" w:fill="FFFFFF"/>
        <w:spacing w:after="120" w:line="319" w:lineRule="auto"/>
        <w:rPr>
          <w:rFonts w:cs="Arial"/>
          <w:sz w:val="22"/>
          <w:szCs w:val="22"/>
        </w:rPr>
      </w:pPr>
      <w:r w:rsidRPr="00C356F8">
        <w:rPr>
          <w:rFonts w:cs="Arial"/>
          <w:b/>
          <w:sz w:val="22"/>
          <w:szCs w:val="22"/>
        </w:rPr>
        <w:t>Cruse</w:t>
      </w:r>
      <w:r w:rsidRPr="00C356F8">
        <w:rPr>
          <w:rFonts w:cs="Arial"/>
          <w:sz w:val="22"/>
          <w:szCs w:val="22"/>
        </w:rPr>
        <w:t xml:space="preserve"> bereavement helpline: 0808 808 1677</w:t>
      </w:r>
    </w:p>
    <w:p w14:paraId="30D8F564" w14:textId="77777777" w:rsidR="00227050" w:rsidRPr="00C356F8" w:rsidRDefault="00227050" w:rsidP="00C356F8">
      <w:pPr>
        <w:shd w:val="clear" w:color="auto" w:fill="FFFFFF"/>
        <w:spacing w:after="120" w:line="319" w:lineRule="auto"/>
        <w:rPr>
          <w:rFonts w:cs="Arial"/>
          <w:sz w:val="22"/>
          <w:szCs w:val="22"/>
        </w:rPr>
      </w:pPr>
      <w:r w:rsidRPr="00C356F8">
        <w:rPr>
          <w:rFonts w:cs="Arial"/>
          <w:b/>
          <w:sz w:val="22"/>
          <w:szCs w:val="22"/>
        </w:rPr>
        <w:t>Family Lives</w:t>
      </w:r>
      <w:r w:rsidRPr="00C356F8">
        <w:rPr>
          <w:rFonts w:cs="Arial"/>
          <w:sz w:val="22"/>
          <w:szCs w:val="22"/>
        </w:rPr>
        <w:t xml:space="preserve"> provides support and advice on family issues: 0808 800 222</w:t>
      </w:r>
    </w:p>
    <w:p w14:paraId="0E4AB8C0" w14:textId="77777777" w:rsidR="00227050" w:rsidRPr="00C356F8" w:rsidRDefault="00227050" w:rsidP="00C356F8">
      <w:pPr>
        <w:shd w:val="clear" w:color="auto" w:fill="FFFFFF"/>
        <w:spacing w:after="120" w:line="319" w:lineRule="auto"/>
        <w:rPr>
          <w:rFonts w:cs="Arial"/>
          <w:sz w:val="22"/>
          <w:szCs w:val="22"/>
        </w:rPr>
      </w:pPr>
      <w:r w:rsidRPr="00C356F8">
        <w:rPr>
          <w:rFonts w:cs="Arial"/>
          <w:b/>
          <w:sz w:val="22"/>
          <w:szCs w:val="22"/>
        </w:rPr>
        <w:t>MACSAS</w:t>
      </w:r>
      <w:r w:rsidRPr="00C356F8">
        <w:rPr>
          <w:rFonts w:cs="Arial"/>
          <w:sz w:val="22"/>
          <w:szCs w:val="22"/>
        </w:rPr>
        <w:t xml:space="preserve"> for people who have been abused by church officers: 0808 801 0340</w:t>
      </w:r>
    </w:p>
    <w:p w14:paraId="10B5351F" w14:textId="7272281D" w:rsidR="00810EB8" w:rsidRDefault="00227050" w:rsidP="00C356F8">
      <w:pPr>
        <w:shd w:val="clear" w:color="auto" w:fill="FFFFFF"/>
        <w:spacing w:after="120" w:line="319" w:lineRule="auto"/>
        <w:rPr>
          <w:rFonts w:cs="Arial"/>
          <w:sz w:val="22"/>
          <w:szCs w:val="22"/>
        </w:rPr>
      </w:pPr>
      <w:r w:rsidRPr="00C356F8">
        <w:rPr>
          <w:rFonts w:cs="Arial"/>
          <w:b/>
          <w:sz w:val="22"/>
          <w:szCs w:val="22"/>
        </w:rPr>
        <w:t>MIND</w:t>
      </w:r>
      <w:r w:rsidRPr="00C356F8">
        <w:rPr>
          <w:rFonts w:cs="Arial"/>
          <w:sz w:val="22"/>
          <w:szCs w:val="22"/>
        </w:rPr>
        <w:t xml:space="preserve"> mental health charity: 0300 123 3393</w:t>
      </w:r>
    </w:p>
    <w:p w14:paraId="2079CEAF" w14:textId="7BFAC3A5" w:rsidR="007C2E92" w:rsidRDefault="007C2E92" w:rsidP="00C356F8">
      <w:pPr>
        <w:shd w:val="clear" w:color="auto" w:fill="FFFFFF"/>
        <w:spacing w:after="120" w:line="319" w:lineRule="auto"/>
        <w:rPr>
          <w:rFonts w:cs="Arial"/>
          <w:sz w:val="22"/>
          <w:szCs w:val="22"/>
        </w:rPr>
      </w:pPr>
    </w:p>
    <w:p w14:paraId="5E309A5C" w14:textId="099E9A5C" w:rsidR="007C2E92" w:rsidRDefault="007C2E92" w:rsidP="00C356F8">
      <w:pPr>
        <w:shd w:val="clear" w:color="auto" w:fill="FFFFFF"/>
        <w:spacing w:after="120" w:line="319" w:lineRule="auto"/>
        <w:rPr>
          <w:rFonts w:cs="Arial"/>
          <w:sz w:val="22"/>
          <w:szCs w:val="22"/>
        </w:rPr>
      </w:pPr>
    </w:p>
    <w:p w14:paraId="24947438" w14:textId="6E3B560B" w:rsidR="007C2E92" w:rsidRDefault="007C2E92" w:rsidP="00C356F8">
      <w:pPr>
        <w:shd w:val="clear" w:color="auto" w:fill="FFFFFF"/>
        <w:spacing w:after="120" w:line="319" w:lineRule="auto"/>
        <w:rPr>
          <w:rFonts w:cs="Arial"/>
          <w:sz w:val="22"/>
          <w:szCs w:val="22"/>
        </w:rPr>
      </w:pPr>
    </w:p>
    <w:p w14:paraId="7560CBB2" w14:textId="77777777" w:rsidR="007C2E92" w:rsidRPr="00C356F8" w:rsidRDefault="007C2E92" w:rsidP="00C356F8">
      <w:pPr>
        <w:shd w:val="clear" w:color="auto" w:fill="FFFFFF"/>
        <w:spacing w:after="120" w:line="319" w:lineRule="auto"/>
        <w:rPr>
          <w:rFonts w:cs="Arial"/>
          <w:sz w:val="22"/>
          <w:szCs w:val="22"/>
        </w:rPr>
      </w:pPr>
    </w:p>
    <w:p w14:paraId="66B49FCC" w14:textId="1E6E6A5D" w:rsidR="00227050" w:rsidRPr="007C2E92" w:rsidRDefault="00227050" w:rsidP="007C2E92">
      <w:pPr>
        <w:pStyle w:val="ListParagraph"/>
        <w:numPr>
          <w:ilvl w:val="0"/>
          <w:numId w:val="12"/>
        </w:numPr>
        <w:ind w:left="426" w:hanging="426"/>
        <w:rPr>
          <w:rFonts w:cs="Arial"/>
          <w:b/>
          <w:color w:val="000000"/>
          <w:szCs w:val="24"/>
          <w:u w:val="single"/>
          <w:lang w:eastAsia="en-GB"/>
        </w:rPr>
      </w:pPr>
      <w:r w:rsidRPr="007C2E92">
        <w:rPr>
          <w:rFonts w:cs="Arial"/>
          <w:b/>
          <w:color w:val="000000"/>
          <w:szCs w:val="24"/>
          <w:u w:val="single"/>
          <w:lang w:eastAsia="en-GB"/>
        </w:rPr>
        <w:lastRenderedPageBreak/>
        <w:t>SAFEGUARDING TRAINING</w:t>
      </w:r>
      <w:r w:rsidRPr="007C2E92">
        <w:rPr>
          <w:rFonts w:cs="Arial"/>
          <w:b/>
          <w:color w:val="000000"/>
          <w:szCs w:val="24"/>
          <w:lang w:eastAsia="en-GB"/>
        </w:rPr>
        <w:t xml:space="preserve"> </w:t>
      </w:r>
    </w:p>
    <w:p w14:paraId="0C1DDA28" w14:textId="73FA36ED" w:rsidR="00227050" w:rsidRPr="007213B5" w:rsidRDefault="00227050" w:rsidP="007C2E92">
      <w:pPr>
        <w:autoSpaceDE w:val="0"/>
        <w:autoSpaceDN w:val="0"/>
        <w:adjustRightInd w:val="0"/>
        <w:rPr>
          <w:rFonts w:cs="Arial"/>
          <w:b/>
          <w:color w:val="000000"/>
          <w:szCs w:val="24"/>
          <w:u w:val="single"/>
          <w:lang w:eastAsia="en-GB"/>
        </w:rPr>
      </w:pPr>
      <w:r>
        <w:rPr>
          <w:rFonts w:cs="Arial"/>
          <w:color w:val="000000"/>
          <w:sz w:val="20"/>
          <w:lang w:eastAsia="en-GB"/>
        </w:rPr>
        <w:t xml:space="preserve">       </w:t>
      </w:r>
    </w:p>
    <w:p w14:paraId="7046EC8C" w14:textId="4153BA6B" w:rsidR="00227050" w:rsidRDefault="00227050" w:rsidP="00227050">
      <w:pPr>
        <w:jc w:val="both"/>
        <w:rPr>
          <w:i/>
        </w:rPr>
      </w:pPr>
      <w:r w:rsidRPr="00D67C6E">
        <w:t xml:space="preserve">The </w:t>
      </w:r>
      <w:r>
        <w:t>House of Bishops’ Safeguarding Policy states that the Church ‘</w:t>
      </w:r>
      <w:r w:rsidRPr="00D67C6E">
        <w:rPr>
          <w:i/>
        </w:rPr>
        <w:t>will train and equip church officers to have the confidence and skills they need to care and support children, young people and adults</w:t>
      </w:r>
      <w:r w:rsidR="007C2E92">
        <w:rPr>
          <w:i/>
        </w:rPr>
        <w:t xml:space="preserve"> at risk</w:t>
      </w:r>
      <w:r w:rsidRPr="00D67C6E">
        <w:rPr>
          <w:i/>
        </w:rPr>
        <w:t xml:space="preserve"> and to recognise and r</w:t>
      </w:r>
      <w:r>
        <w:rPr>
          <w:i/>
        </w:rPr>
        <w:t>es</w:t>
      </w:r>
      <w:r w:rsidRPr="00D67C6E">
        <w:rPr>
          <w:i/>
        </w:rPr>
        <w:t>pond to a</w:t>
      </w:r>
      <w:r>
        <w:rPr>
          <w:i/>
        </w:rPr>
        <w:t>buse</w:t>
      </w:r>
      <w:r w:rsidRPr="00D67C6E">
        <w:rPr>
          <w:i/>
        </w:rPr>
        <w:t>’</w:t>
      </w:r>
      <w:r>
        <w:rPr>
          <w:i/>
        </w:rPr>
        <w:t>.</w:t>
      </w:r>
    </w:p>
    <w:p w14:paraId="6BEDA3A7" w14:textId="77777777" w:rsidR="00227050" w:rsidRPr="00D67C6E" w:rsidRDefault="00227050" w:rsidP="00227050">
      <w:pPr>
        <w:jc w:val="both"/>
        <w:rPr>
          <w:i/>
        </w:rPr>
      </w:pPr>
    </w:p>
    <w:p w14:paraId="16AC33FC" w14:textId="1F749F9C" w:rsidR="00227050" w:rsidRDefault="00227050" w:rsidP="00227050">
      <w:pPr>
        <w:jc w:val="both"/>
      </w:pPr>
      <w:r>
        <w:t xml:space="preserve">The Parish </w:t>
      </w:r>
      <w:r w:rsidRPr="008A3A34">
        <w:t xml:space="preserve">will make every effort to </w:t>
      </w:r>
      <w:r>
        <w:t>ensure that clergy, licensed workers and lay ministers, volunteers and employees working with children, young people and adults</w:t>
      </w:r>
      <w:r w:rsidR="00D610BC">
        <w:t xml:space="preserve"> at risk</w:t>
      </w:r>
      <w:r>
        <w:t xml:space="preserve"> regularly seek and obtain safeguarding training </w:t>
      </w:r>
      <w:r w:rsidRPr="008A3A34">
        <w:t>to the level</w:t>
      </w:r>
      <w:r>
        <w:t xml:space="preserve"> </w:t>
      </w:r>
      <w:r w:rsidRPr="008A3A34">
        <w:t xml:space="preserve">of their responsibility. </w:t>
      </w:r>
      <w:r>
        <w:t>Clergy should attend the relevant Diocesan Safeguarding training</w:t>
      </w:r>
      <w:r w:rsidR="008A572B">
        <w:t>.</w:t>
      </w:r>
      <w:r w:rsidR="00D610BC">
        <w:t xml:space="preserve"> </w:t>
      </w:r>
      <w:r w:rsidR="008A572B">
        <w:t>I</w:t>
      </w:r>
      <w:r>
        <w:t>f they do not then the Bishop will not grant/renew their licen</w:t>
      </w:r>
      <w:r w:rsidR="008A572B">
        <w:t>c</w:t>
      </w:r>
      <w:r>
        <w:t xml:space="preserve">e.  Refresher training should be undertaken every three years. </w:t>
      </w:r>
    </w:p>
    <w:p w14:paraId="4DF4F835" w14:textId="43835F24" w:rsidR="00227050" w:rsidRDefault="00227050" w:rsidP="00227050">
      <w:pPr>
        <w:ind w:left="2160" w:firstLine="720"/>
        <w:jc w:val="both"/>
      </w:pPr>
    </w:p>
    <w:p w14:paraId="21E5D3AD" w14:textId="77777777" w:rsidR="00332F8E" w:rsidRDefault="00332F8E" w:rsidP="00227050">
      <w:pPr>
        <w:ind w:left="2160" w:firstLine="720"/>
        <w:jc w:val="both"/>
      </w:pPr>
    </w:p>
    <w:p w14:paraId="49E2DCCC" w14:textId="77777777" w:rsidR="00227050" w:rsidRPr="00D67C6E" w:rsidRDefault="00227050" w:rsidP="00227050">
      <w:pPr>
        <w:pStyle w:val="ListParagraph"/>
        <w:numPr>
          <w:ilvl w:val="0"/>
          <w:numId w:val="12"/>
        </w:numPr>
        <w:ind w:left="426" w:hanging="426"/>
        <w:rPr>
          <w:rFonts w:cs="Arial"/>
          <w:b/>
          <w:color w:val="000000"/>
          <w:szCs w:val="24"/>
          <w:u w:val="single"/>
          <w:lang w:eastAsia="en-GB"/>
        </w:rPr>
      </w:pPr>
      <w:r w:rsidRPr="00D67C6E">
        <w:rPr>
          <w:rFonts w:cs="Arial"/>
          <w:b/>
          <w:color w:val="000000"/>
          <w:szCs w:val="24"/>
          <w:u w:val="single"/>
          <w:lang w:eastAsia="en-GB"/>
        </w:rPr>
        <w:t>SAFER RECRUITMENT</w:t>
      </w:r>
    </w:p>
    <w:p w14:paraId="126ED3E8" w14:textId="77777777" w:rsidR="00227050" w:rsidRDefault="00227050" w:rsidP="00227050">
      <w:pPr>
        <w:autoSpaceDE w:val="0"/>
        <w:autoSpaceDN w:val="0"/>
        <w:adjustRightInd w:val="0"/>
        <w:rPr>
          <w:rFonts w:cs="Arial"/>
          <w:color w:val="000000"/>
          <w:sz w:val="20"/>
          <w:lang w:eastAsia="en-GB"/>
        </w:rPr>
      </w:pPr>
    </w:p>
    <w:p w14:paraId="40C41A09" w14:textId="59BF196C" w:rsidR="00227050" w:rsidRDefault="00227050" w:rsidP="00227050">
      <w:pPr>
        <w:autoSpaceDE w:val="0"/>
        <w:autoSpaceDN w:val="0"/>
        <w:adjustRightInd w:val="0"/>
        <w:jc w:val="both"/>
      </w:pPr>
      <w:r w:rsidRPr="00D67C6E">
        <w:t xml:space="preserve">A key way of protecting </w:t>
      </w:r>
      <w:r>
        <w:t xml:space="preserve">children, young people and adults </w:t>
      </w:r>
      <w:r w:rsidR="00D610BC">
        <w:t xml:space="preserve">at risk </w:t>
      </w:r>
      <w:r>
        <w:t xml:space="preserve">from harm is to ensure the careful recruitment of those working with them. The House of Bishops’ Safeguarding Policy states: </w:t>
      </w:r>
      <w:r w:rsidRPr="00D67C6E">
        <w:rPr>
          <w:i/>
        </w:rPr>
        <w:t>‘The church will select and vet all those with any responsibility related to children, young people and vulnerable adults within the church’.</w:t>
      </w:r>
      <w:r>
        <w:rPr>
          <w:i/>
        </w:rPr>
        <w:t xml:space="preserve"> </w:t>
      </w:r>
      <w:r>
        <w:t>The PCC is responsible for the appointment of those working with children, young people and adults</w:t>
      </w:r>
      <w:r w:rsidR="00D610BC">
        <w:t xml:space="preserve"> at risk</w:t>
      </w:r>
      <w:r>
        <w:t xml:space="preserve">, paid or unpaid.  </w:t>
      </w:r>
    </w:p>
    <w:p w14:paraId="3E27B24C" w14:textId="77777777" w:rsidR="00227050" w:rsidRDefault="00227050" w:rsidP="00227050">
      <w:pPr>
        <w:autoSpaceDE w:val="0"/>
        <w:autoSpaceDN w:val="0"/>
        <w:adjustRightInd w:val="0"/>
        <w:jc w:val="both"/>
      </w:pPr>
    </w:p>
    <w:p w14:paraId="13EFDE16" w14:textId="77777777" w:rsidR="00227050" w:rsidRDefault="00227050" w:rsidP="00227050">
      <w:pPr>
        <w:autoSpaceDE w:val="0"/>
        <w:autoSpaceDN w:val="0"/>
        <w:adjustRightInd w:val="0"/>
        <w:jc w:val="both"/>
      </w:pPr>
      <w:r>
        <w:t>The following processes should be followed:</w:t>
      </w:r>
    </w:p>
    <w:p w14:paraId="7427A89D" w14:textId="77777777" w:rsidR="00227050" w:rsidRDefault="00227050" w:rsidP="00227050">
      <w:pPr>
        <w:autoSpaceDE w:val="0"/>
        <w:autoSpaceDN w:val="0"/>
        <w:adjustRightInd w:val="0"/>
        <w:jc w:val="both"/>
      </w:pPr>
    </w:p>
    <w:p w14:paraId="307C78D6" w14:textId="77777777" w:rsidR="00227050" w:rsidRDefault="00227050" w:rsidP="00227050">
      <w:pPr>
        <w:pStyle w:val="ListParagraph"/>
        <w:numPr>
          <w:ilvl w:val="0"/>
          <w:numId w:val="1"/>
        </w:numPr>
        <w:jc w:val="both"/>
      </w:pPr>
      <w:r w:rsidRPr="008A3A34">
        <w:t xml:space="preserve">All </w:t>
      </w:r>
      <w:r>
        <w:t xml:space="preserve">church workers working with children and adults, including volunteers, </w:t>
      </w:r>
      <w:r w:rsidRPr="008A3A34">
        <w:t>will complete and sig</w:t>
      </w:r>
      <w:r>
        <w:t>n an application form and a confidential declaration form</w:t>
      </w:r>
    </w:p>
    <w:p w14:paraId="32346F80" w14:textId="2FE9010C" w:rsidR="00227050" w:rsidRPr="008A3A34" w:rsidRDefault="00227050" w:rsidP="00227050">
      <w:pPr>
        <w:pStyle w:val="ListParagraph"/>
        <w:numPr>
          <w:ilvl w:val="0"/>
          <w:numId w:val="1"/>
        </w:numPr>
        <w:jc w:val="both"/>
      </w:pPr>
      <w:r w:rsidRPr="008A3A34">
        <w:t>Written</w:t>
      </w:r>
      <w:r>
        <w:t xml:space="preserve"> </w:t>
      </w:r>
      <w:r w:rsidRPr="008A3A34">
        <w:t xml:space="preserve">references and identification will </w:t>
      </w:r>
      <w:r w:rsidR="00D610BC">
        <w:t xml:space="preserve">usually </w:t>
      </w:r>
      <w:r w:rsidRPr="008A3A34">
        <w:t xml:space="preserve">be required and </w:t>
      </w:r>
      <w:r>
        <w:t>will be checked</w:t>
      </w:r>
    </w:p>
    <w:p w14:paraId="20A65F76" w14:textId="77777777" w:rsidR="00227050" w:rsidRDefault="00227050" w:rsidP="00227050">
      <w:pPr>
        <w:pStyle w:val="ListParagraph"/>
        <w:numPr>
          <w:ilvl w:val="0"/>
          <w:numId w:val="1"/>
        </w:numPr>
        <w:jc w:val="both"/>
      </w:pPr>
      <w:r w:rsidRPr="008A3A34">
        <w:t xml:space="preserve">All </w:t>
      </w:r>
      <w:r>
        <w:t xml:space="preserve">church workers working with children and adults </w:t>
      </w:r>
      <w:r w:rsidRPr="008A3A34">
        <w:t xml:space="preserve">will be </w:t>
      </w:r>
      <w:r>
        <w:t>interviewed in relation to a role/job description or person specification</w:t>
      </w:r>
    </w:p>
    <w:p w14:paraId="29A9032B" w14:textId="23D7E238" w:rsidR="00227050" w:rsidRDefault="00227050" w:rsidP="00227050">
      <w:pPr>
        <w:pStyle w:val="ListParagraph"/>
        <w:numPr>
          <w:ilvl w:val="0"/>
          <w:numId w:val="1"/>
        </w:numPr>
        <w:jc w:val="both"/>
      </w:pPr>
      <w:r w:rsidRPr="008A3A34">
        <w:t xml:space="preserve">A </w:t>
      </w:r>
      <w:r>
        <w:t xml:space="preserve">Disclosing and Barring Service (DBS) check </w:t>
      </w:r>
      <w:r w:rsidRPr="008A3A34">
        <w:t>will be required</w:t>
      </w:r>
      <w:r>
        <w:t xml:space="preserve"> in relation to all eligible roles the</w:t>
      </w:r>
      <w:r w:rsidR="00647DC4">
        <w:t xml:space="preserve"> person </w:t>
      </w:r>
      <w:r>
        <w:t>must not start their role until the check has been completed and the result returned</w:t>
      </w:r>
    </w:p>
    <w:p w14:paraId="53EB3F2B" w14:textId="2D559E19" w:rsidR="00227050" w:rsidRDefault="00227050" w:rsidP="00227050">
      <w:pPr>
        <w:pStyle w:val="ListParagraph"/>
        <w:numPr>
          <w:ilvl w:val="0"/>
          <w:numId w:val="1"/>
        </w:numPr>
        <w:jc w:val="both"/>
      </w:pPr>
      <w:r>
        <w:t xml:space="preserve">Any blemished DBS check, or information declared in the confidential declaration form that causes a concern, </w:t>
      </w:r>
      <w:r w:rsidR="00647DC4">
        <w:t>will</w:t>
      </w:r>
      <w:r>
        <w:t xml:space="preserve"> be referred to the DS</w:t>
      </w:r>
      <w:r w:rsidR="0089307A">
        <w:t>O</w:t>
      </w:r>
      <w:r>
        <w:t xml:space="preserve"> </w:t>
      </w:r>
      <w:r w:rsidR="00647DC4">
        <w:t>for a</w:t>
      </w:r>
      <w:r>
        <w:t>dvice</w:t>
      </w:r>
    </w:p>
    <w:p w14:paraId="02E33775" w14:textId="1B7735EA" w:rsidR="00227050" w:rsidRDefault="00227050" w:rsidP="00227050">
      <w:pPr>
        <w:pStyle w:val="ListParagraph"/>
        <w:numPr>
          <w:ilvl w:val="0"/>
          <w:numId w:val="1"/>
        </w:numPr>
        <w:jc w:val="both"/>
      </w:pPr>
      <w:r>
        <w:t>After appointment</w:t>
      </w:r>
      <w:r w:rsidR="00E54097">
        <w:t>,</w:t>
      </w:r>
      <w:r>
        <w:t xml:space="preserve"> induction to the role and support will be given to the individual</w:t>
      </w:r>
    </w:p>
    <w:p w14:paraId="61D32705" w14:textId="511D983F" w:rsidR="00227050" w:rsidRDefault="00227050" w:rsidP="00227050">
      <w:pPr>
        <w:pStyle w:val="ListParagraph"/>
        <w:numPr>
          <w:ilvl w:val="0"/>
          <w:numId w:val="1"/>
        </w:numPr>
        <w:jc w:val="both"/>
      </w:pPr>
      <w:r>
        <w:t>The</w:t>
      </w:r>
      <w:r w:rsidR="00E54097">
        <w:t xml:space="preserve"> person </w:t>
      </w:r>
      <w:r>
        <w:t>must complete the on-line safeguarding training or attend the safeguarding training that is relevant to their role</w:t>
      </w:r>
    </w:p>
    <w:p w14:paraId="1C1623B0" w14:textId="78E1E042" w:rsidR="00227050" w:rsidRDefault="00227050" w:rsidP="00227050">
      <w:pPr>
        <w:pStyle w:val="Pa26"/>
        <w:rPr>
          <w:rFonts w:ascii="Arial" w:hAnsi="Arial" w:cs="Arial"/>
          <w:b/>
          <w:color w:val="000000"/>
          <w:sz w:val="28"/>
          <w:szCs w:val="28"/>
        </w:rPr>
      </w:pPr>
    </w:p>
    <w:p w14:paraId="623A777F" w14:textId="7766990D" w:rsidR="007872E2" w:rsidRDefault="007872E2" w:rsidP="00227050">
      <w:pPr>
        <w:pStyle w:val="ListParagraph"/>
        <w:numPr>
          <w:ilvl w:val="0"/>
          <w:numId w:val="12"/>
        </w:numPr>
        <w:ind w:left="426" w:hanging="426"/>
        <w:rPr>
          <w:rFonts w:cs="Arial"/>
          <w:b/>
          <w:color w:val="000000"/>
          <w:szCs w:val="24"/>
          <w:u w:val="single"/>
          <w:lang w:eastAsia="en-GB"/>
        </w:rPr>
      </w:pPr>
      <w:r>
        <w:rPr>
          <w:rFonts w:cs="Arial"/>
          <w:b/>
          <w:color w:val="000000"/>
          <w:szCs w:val="24"/>
          <w:u w:val="single"/>
          <w:lang w:eastAsia="en-GB"/>
        </w:rPr>
        <w:t>RECRUITMENT OF EX-OFFENDERS</w:t>
      </w:r>
    </w:p>
    <w:p w14:paraId="4D36E6EF" w14:textId="4E463D02" w:rsidR="005331DC" w:rsidRDefault="005331DC" w:rsidP="005331DC">
      <w:pPr>
        <w:pStyle w:val="ListParagraph"/>
        <w:ind w:left="426"/>
        <w:rPr>
          <w:rFonts w:cs="Arial"/>
          <w:b/>
          <w:color w:val="000000"/>
          <w:szCs w:val="24"/>
          <w:u w:val="single"/>
          <w:lang w:eastAsia="en-GB"/>
        </w:rPr>
      </w:pPr>
    </w:p>
    <w:p w14:paraId="779F5BED" w14:textId="360A84B4" w:rsidR="005331DC" w:rsidRDefault="0017491A" w:rsidP="0017491A">
      <w:pPr>
        <w:jc w:val="both"/>
      </w:pPr>
      <w:r>
        <w:t>Applicants for paid and volunteer positions must be clear about how they will be treated if they are ex-offenders.</w:t>
      </w:r>
      <w:r w:rsidR="00E85233">
        <w:t xml:space="preserve"> In</w:t>
      </w:r>
      <w:r w:rsidR="00C304E5">
        <w:t xml:space="preserve"> </w:t>
      </w:r>
      <w:r w:rsidR="00E85233">
        <w:t>line with Church of England safer recruitment guidance</w:t>
      </w:r>
      <w:r w:rsidR="00E54097">
        <w:t>,</w:t>
      </w:r>
      <w:r w:rsidR="006D59E5">
        <w:t xml:space="preserve"> we are committed to the following:</w:t>
      </w:r>
    </w:p>
    <w:p w14:paraId="3653C1E0" w14:textId="77777777" w:rsidR="00901E9C" w:rsidRDefault="00901E9C" w:rsidP="0017491A">
      <w:pPr>
        <w:jc w:val="both"/>
      </w:pPr>
    </w:p>
    <w:p w14:paraId="2B5F2FD3" w14:textId="4D22628A" w:rsidR="00901E9C" w:rsidRPr="00901E9C" w:rsidRDefault="00C304E5" w:rsidP="00901E9C">
      <w:pPr>
        <w:pStyle w:val="ListParagraph"/>
        <w:numPr>
          <w:ilvl w:val="0"/>
          <w:numId w:val="34"/>
        </w:numPr>
        <w:rPr>
          <w:rFonts w:cs="Arial"/>
        </w:rPr>
      </w:pPr>
      <w:r>
        <w:rPr>
          <w:rFonts w:cs="Arial"/>
        </w:rPr>
        <w:t>A</w:t>
      </w:r>
      <w:r w:rsidR="00901E9C" w:rsidRPr="00901E9C">
        <w:rPr>
          <w:rFonts w:cs="Arial"/>
        </w:rPr>
        <w:t>s an organisation</w:t>
      </w:r>
      <w:r>
        <w:rPr>
          <w:rFonts w:cs="Arial"/>
        </w:rPr>
        <w:t>,</w:t>
      </w:r>
      <w:r w:rsidR="00901E9C" w:rsidRPr="00901E9C">
        <w:rPr>
          <w:rFonts w:cs="Arial"/>
        </w:rPr>
        <w:t xml:space="preserve"> assessing applicants’ suitability for positions which are included in the Rehabilitation of Offenders Act 1974 (Exceptions) Order using criminal record checks processed through the Disclosure and Barring Service (DBS), the Church of Christ the King, Kettering complies fully with the</w:t>
      </w:r>
      <w:r w:rsidR="00901E9C" w:rsidRPr="00901E9C">
        <w:rPr>
          <w:rFonts w:cs="Arial"/>
          <w:color w:val="0000FF"/>
        </w:rPr>
        <w:t> </w:t>
      </w:r>
      <w:hyperlink r:id="rId22" w:history="1">
        <w:r w:rsidR="00901E9C" w:rsidRPr="00DF6E0E">
          <w:rPr>
            <w:rStyle w:val="Hyperlink"/>
            <w:rFonts w:cs="Arial"/>
            <w:color w:val="auto"/>
            <w:szCs w:val="24"/>
            <w:u w:val="none"/>
            <w:bdr w:val="none" w:sz="0" w:space="0" w:color="auto" w:frame="1"/>
          </w:rPr>
          <w:t>code of practice</w:t>
        </w:r>
      </w:hyperlink>
      <w:r w:rsidR="00901E9C" w:rsidRPr="00DF6E0E">
        <w:rPr>
          <w:rFonts w:cs="Arial"/>
        </w:rPr>
        <w:t> </w:t>
      </w:r>
      <w:r w:rsidR="00901E9C" w:rsidRPr="00901E9C">
        <w:rPr>
          <w:rFonts w:cs="Arial"/>
        </w:rPr>
        <w:t>and undertakes to treat all applicants for positions fairly</w:t>
      </w:r>
    </w:p>
    <w:p w14:paraId="7DBA7E60" w14:textId="6BFFAE0C" w:rsidR="00901E9C" w:rsidRDefault="00901E9C" w:rsidP="00901E9C">
      <w:pPr>
        <w:pStyle w:val="ListParagraph"/>
        <w:numPr>
          <w:ilvl w:val="0"/>
          <w:numId w:val="34"/>
        </w:numPr>
        <w:rPr>
          <w:rFonts w:cs="Arial"/>
        </w:rPr>
      </w:pPr>
      <w:r w:rsidRPr="00901E9C">
        <w:rPr>
          <w:rFonts w:cs="Arial"/>
        </w:rPr>
        <w:t>The Church of Christ the King, Kettering undertakes not to discriminate unfairly against any subject of a criminal record check on the basis of a conviction or other information revealed</w:t>
      </w:r>
    </w:p>
    <w:p w14:paraId="4AC4E8A3" w14:textId="0E4FD5C7" w:rsidR="00DF6E0E" w:rsidRDefault="00DF6E0E" w:rsidP="00DF6E0E">
      <w:pPr>
        <w:rPr>
          <w:rFonts w:cs="Arial"/>
        </w:rPr>
      </w:pPr>
    </w:p>
    <w:p w14:paraId="27C8DBFB" w14:textId="77777777" w:rsidR="00DF6E0E" w:rsidRPr="00DF6E0E" w:rsidRDefault="00DF6E0E" w:rsidP="00DF6E0E">
      <w:pPr>
        <w:rPr>
          <w:rFonts w:cs="Arial"/>
        </w:rPr>
      </w:pPr>
    </w:p>
    <w:p w14:paraId="768F2913" w14:textId="35E5A1D5" w:rsidR="00901E9C" w:rsidRPr="00901E9C" w:rsidRDefault="00901E9C" w:rsidP="00901E9C">
      <w:pPr>
        <w:pStyle w:val="ListParagraph"/>
        <w:numPr>
          <w:ilvl w:val="0"/>
          <w:numId w:val="34"/>
        </w:numPr>
        <w:rPr>
          <w:rFonts w:cs="Arial"/>
        </w:rPr>
      </w:pPr>
      <w:r w:rsidRPr="00901E9C">
        <w:rPr>
          <w:rFonts w:cs="Arial"/>
        </w:rPr>
        <w:lastRenderedPageBreak/>
        <w:t xml:space="preserve">The Church of Christ the King, Kettering </w:t>
      </w:r>
      <w:r w:rsidR="00DF6E0E">
        <w:rPr>
          <w:rFonts w:cs="Arial"/>
        </w:rPr>
        <w:t>may</w:t>
      </w:r>
      <w:r w:rsidRPr="00901E9C">
        <w:rPr>
          <w:rFonts w:cs="Arial"/>
        </w:rPr>
        <w:t xml:space="preserve"> only ask an individual to provide details of convictions and cautions that </w:t>
      </w:r>
      <w:r w:rsidR="00FA3F7F">
        <w:rPr>
          <w:rFonts w:cs="Arial"/>
        </w:rPr>
        <w:t>it is</w:t>
      </w:r>
      <w:r w:rsidRPr="00901E9C">
        <w:rPr>
          <w:rFonts w:cs="Arial"/>
        </w:rPr>
        <w:t xml:space="preserve"> legally entitled to know about. Where a DBS certificate at either standard or enhanced level can legally be requested</w:t>
      </w:r>
      <w:r w:rsidR="00DF6E0E">
        <w:rPr>
          <w:rFonts w:cs="Arial"/>
        </w:rPr>
        <w:t xml:space="preserve">, i.e. </w:t>
      </w:r>
      <w:r w:rsidRPr="00901E9C">
        <w:rPr>
          <w:rFonts w:cs="Arial"/>
        </w:rPr>
        <w:t>where the position is one that is included in the Rehabilitation of Offenders Act 1974 (Exceptions) Order 1975 as amended, and where appropriate Police Act Regulations as amended</w:t>
      </w:r>
    </w:p>
    <w:p w14:paraId="6D27B603" w14:textId="447CF227" w:rsidR="00901E9C" w:rsidRPr="00901E9C" w:rsidRDefault="00901E9C" w:rsidP="00901E9C">
      <w:pPr>
        <w:pStyle w:val="ListParagraph"/>
        <w:numPr>
          <w:ilvl w:val="0"/>
          <w:numId w:val="34"/>
        </w:numPr>
        <w:rPr>
          <w:rFonts w:cs="Arial"/>
        </w:rPr>
      </w:pPr>
      <w:r w:rsidRPr="00901E9C">
        <w:rPr>
          <w:rFonts w:cs="Arial"/>
        </w:rPr>
        <w:t xml:space="preserve">The Church of Christ the King, Kettering </w:t>
      </w:r>
      <w:r w:rsidR="00DF6E0E">
        <w:rPr>
          <w:rFonts w:cs="Arial"/>
        </w:rPr>
        <w:t>may</w:t>
      </w:r>
      <w:r w:rsidRPr="00901E9C">
        <w:rPr>
          <w:rFonts w:cs="Arial"/>
        </w:rPr>
        <w:t xml:space="preserve"> only ask an individual about convictions and cautions that are not protected</w:t>
      </w:r>
    </w:p>
    <w:p w14:paraId="277E7186" w14:textId="77777777" w:rsidR="00901E9C" w:rsidRPr="00901E9C" w:rsidRDefault="00901E9C" w:rsidP="00901E9C">
      <w:pPr>
        <w:pStyle w:val="ListParagraph"/>
        <w:numPr>
          <w:ilvl w:val="0"/>
          <w:numId w:val="34"/>
        </w:numPr>
        <w:rPr>
          <w:rFonts w:cs="Arial"/>
        </w:rPr>
      </w:pPr>
      <w:r w:rsidRPr="00901E9C">
        <w:rPr>
          <w:rFonts w:cs="Arial"/>
        </w:rPr>
        <w:t>The Church of Christ the King, Kettering is committed to the fair treatment of its staff, potential staff or users of its services, regardless of race, gender, religion, sexual orientation, responsibilities for dependants, age, physical/mental disability or offending background</w:t>
      </w:r>
    </w:p>
    <w:p w14:paraId="45ED62BE" w14:textId="77777777" w:rsidR="00DF6E0E" w:rsidRDefault="00901E9C" w:rsidP="00901E9C">
      <w:pPr>
        <w:pStyle w:val="ListParagraph"/>
        <w:numPr>
          <w:ilvl w:val="0"/>
          <w:numId w:val="34"/>
        </w:numPr>
        <w:rPr>
          <w:rFonts w:cs="Arial"/>
        </w:rPr>
      </w:pPr>
      <w:r w:rsidRPr="00901E9C">
        <w:rPr>
          <w:rFonts w:cs="Arial"/>
        </w:rPr>
        <w:t xml:space="preserve">The Church of Christ the King, Kettering has a written policy on the recruitment of </w:t>
      </w:r>
    </w:p>
    <w:p w14:paraId="38D5F2D4" w14:textId="4B4234B8" w:rsidR="00901E9C" w:rsidRPr="00DF6E0E" w:rsidRDefault="00901E9C" w:rsidP="00DF6E0E">
      <w:pPr>
        <w:ind w:left="737"/>
        <w:rPr>
          <w:rFonts w:cs="Arial"/>
        </w:rPr>
      </w:pPr>
      <w:r w:rsidRPr="00DF6E0E">
        <w:rPr>
          <w:rFonts w:cs="Arial"/>
        </w:rPr>
        <w:t>ex-</w:t>
      </w:r>
      <w:r w:rsidR="00DF6E0E" w:rsidRPr="00DF6E0E">
        <w:rPr>
          <w:rFonts w:cs="Arial"/>
        </w:rPr>
        <w:t>o</w:t>
      </w:r>
      <w:r w:rsidRPr="00DF6E0E">
        <w:rPr>
          <w:rFonts w:cs="Arial"/>
        </w:rPr>
        <w:t>ffenders, which is made available to all DBS applicants at the start of the recruitment process</w:t>
      </w:r>
    </w:p>
    <w:p w14:paraId="02D17DFE" w14:textId="77777777" w:rsidR="00901E9C" w:rsidRPr="00901E9C" w:rsidRDefault="00901E9C" w:rsidP="00901E9C">
      <w:pPr>
        <w:pStyle w:val="ListParagraph"/>
        <w:numPr>
          <w:ilvl w:val="0"/>
          <w:numId w:val="34"/>
        </w:numPr>
        <w:rPr>
          <w:rFonts w:cs="Arial"/>
        </w:rPr>
      </w:pPr>
      <w:r w:rsidRPr="00901E9C">
        <w:rPr>
          <w:rFonts w:cs="Arial"/>
        </w:rPr>
        <w:t>The Church of Christ the King, Kettering actively promotes equality of opportunity for all with the right mix of talent, skills and potential and welcome applications from a wide range of candidates, including those with criminal records</w:t>
      </w:r>
    </w:p>
    <w:p w14:paraId="39DB3DFC" w14:textId="44408986" w:rsidR="00901E9C" w:rsidRPr="00901E9C" w:rsidRDefault="00901E9C" w:rsidP="00901E9C">
      <w:pPr>
        <w:pStyle w:val="ListParagraph"/>
        <w:numPr>
          <w:ilvl w:val="0"/>
          <w:numId w:val="34"/>
        </w:numPr>
        <w:rPr>
          <w:rFonts w:cs="Arial"/>
        </w:rPr>
      </w:pPr>
      <w:r w:rsidRPr="00901E9C">
        <w:rPr>
          <w:rFonts w:cs="Arial"/>
        </w:rPr>
        <w:t>The Church of Christ the King, Kettering select</w:t>
      </w:r>
      <w:r w:rsidR="004E1EF5">
        <w:rPr>
          <w:rFonts w:cs="Arial"/>
        </w:rPr>
        <w:t>s</w:t>
      </w:r>
      <w:r w:rsidRPr="00901E9C">
        <w:rPr>
          <w:rFonts w:cs="Arial"/>
        </w:rPr>
        <w:t xml:space="preserve"> all candidates for interview based on their skills, qualifications and experience</w:t>
      </w:r>
    </w:p>
    <w:p w14:paraId="2AE5B5AE" w14:textId="0F01FE90" w:rsidR="00901E9C" w:rsidRPr="00901E9C" w:rsidRDefault="00793DC8" w:rsidP="00901E9C">
      <w:pPr>
        <w:pStyle w:val="ListParagraph"/>
        <w:numPr>
          <w:ilvl w:val="0"/>
          <w:numId w:val="34"/>
        </w:numPr>
        <w:rPr>
          <w:rFonts w:cs="Arial"/>
        </w:rPr>
      </w:pPr>
      <w:r>
        <w:rPr>
          <w:rFonts w:cs="Arial"/>
        </w:rPr>
        <w:t>A</w:t>
      </w:r>
      <w:r w:rsidR="00901E9C" w:rsidRPr="00901E9C">
        <w:rPr>
          <w:rFonts w:cs="Arial"/>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r w:rsidR="00DF6E0E">
        <w:rPr>
          <w:rFonts w:cs="Arial"/>
        </w:rPr>
        <w:t>.</w:t>
      </w:r>
    </w:p>
    <w:p w14:paraId="4977A97B" w14:textId="5DF26F0C" w:rsidR="00901E9C" w:rsidRPr="00901E9C" w:rsidRDefault="00901E9C" w:rsidP="00901E9C">
      <w:pPr>
        <w:pStyle w:val="ListParagraph"/>
        <w:numPr>
          <w:ilvl w:val="0"/>
          <w:numId w:val="34"/>
        </w:numPr>
        <w:rPr>
          <w:rFonts w:cs="Arial"/>
        </w:rPr>
      </w:pPr>
      <w:r w:rsidRPr="00901E9C">
        <w:rPr>
          <w:rFonts w:cs="Arial"/>
        </w:rPr>
        <w:t>The Church of Christ the King, Kettering ensures that all those in the Church who are involved in the recruitment process have been suitably trained to identify and assess the relevance and circumstances of offences</w:t>
      </w:r>
    </w:p>
    <w:p w14:paraId="0EADA249" w14:textId="37A9B069" w:rsidR="00901E9C" w:rsidRPr="00901E9C" w:rsidRDefault="00901E9C" w:rsidP="00901E9C">
      <w:pPr>
        <w:pStyle w:val="ListParagraph"/>
        <w:numPr>
          <w:ilvl w:val="0"/>
          <w:numId w:val="34"/>
        </w:numPr>
        <w:rPr>
          <w:rFonts w:cs="Arial"/>
        </w:rPr>
      </w:pPr>
      <w:r w:rsidRPr="00901E9C">
        <w:rPr>
          <w:rFonts w:cs="Arial"/>
        </w:rPr>
        <w:t xml:space="preserve">The Church of Christ the King, Kettering also ensures that </w:t>
      </w:r>
      <w:r w:rsidR="003220E5">
        <w:rPr>
          <w:rFonts w:cs="Arial"/>
        </w:rPr>
        <w:t xml:space="preserve">it has </w:t>
      </w:r>
      <w:r w:rsidRPr="00901E9C">
        <w:rPr>
          <w:rFonts w:cs="Arial"/>
        </w:rPr>
        <w:t>received appropriate guidance and training in the relevant legislation relating to the employment of ex-offenders, e.g. the Rehabilitation of Offenders Act 1974</w:t>
      </w:r>
    </w:p>
    <w:p w14:paraId="363792C0" w14:textId="75435574" w:rsidR="00901E9C" w:rsidRPr="00901E9C" w:rsidRDefault="006A6F87" w:rsidP="00901E9C">
      <w:pPr>
        <w:pStyle w:val="ListParagraph"/>
        <w:numPr>
          <w:ilvl w:val="0"/>
          <w:numId w:val="34"/>
        </w:numPr>
        <w:rPr>
          <w:rFonts w:cs="Arial"/>
        </w:rPr>
      </w:pPr>
      <w:r>
        <w:rPr>
          <w:rFonts w:cs="Arial"/>
        </w:rPr>
        <w:t>A</w:t>
      </w:r>
      <w:r w:rsidR="00901E9C" w:rsidRPr="00901E9C">
        <w:rPr>
          <w:rFonts w:cs="Arial"/>
        </w:rPr>
        <w:t>t interview, or in a separate discussion, the Church of Christ the King, Kettering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r w:rsidR="00BD7186">
        <w:rPr>
          <w:rFonts w:cs="Arial"/>
        </w:rPr>
        <w:t>.</w:t>
      </w:r>
    </w:p>
    <w:p w14:paraId="0D05AD7D" w14:textId="4C4F733E" w:rsidR="00901E9C" w:rsidRPr="00901E9C" w:rsidRDefault="00423F47" w:rsidP="00901E9C">
      <w:pPr>
        <w:pStyle w:val="ListParagraph"/>
        <w:numPr>
          <w:ilvl w:val="0"/>
          <w:numId w:val="34"/>
        </w:numPr>
        <w:rPr>
          <w:rFonts w:cs="Arial"/>
        </w:rPr>
      </w:pPr>
      <w:r>
        <w:rPr>
          <w:rFonts w:cs="Arial"/>
        </w:rPr>
        <w:t>T</w:t>
      </w:r>
      <w:r w:rsidR="00901E9C" w:rsidRPr="00901E9C">
        <w:rPr>
          <w:rFonts w:cs="Arial"/>
        </w:rPr>
        <w:t>he Church of Christ the King, Kettering makes every subject of a criminal record check submitted to DBS aware of the existence of the </w:t>
      </w:r>
      <w:hyperlink r:id="rId23" w:history="1">
        <w:r w:rsidR="00901E9C" w:rsidRPr="00BD7186">
          <w:rPr>
            <w:rStyle w:val="Hyperlink"/>
            <w:rFonts w:cs="Arial"/>
            <w:color w:val="auto"/>
            <w:szCs w:val="24"/>
            <w:u w:val="none"/>
            <w:bdr w:val="none" w:sz="0" w:space="0" w:color="auto" w:frame="1"/>
          </w:rPr>
          <w:t>code of practice</w:t>
        </w:r>
      </w:hyperlink>
      <w:r w:rsidR="00901E9C" w:rsidRPr="00901E9C">
        <w:rPr>
          <w:rFonts w:cs="Arial"/>
        </w:rPr>
        <w:t> and makes a copy available on request</w:t>
      </w:r>
    </w:p>
    <w:p w14:paraId="2DDD50CE" w14:textId="60877656" w:rsidR="00901E9C" w:rsidRPr="00901E9C" w:rsidRDefault="00901E9C" w:rsidP="00901E9C">
      <w:pPr>
        <w:pStyle w:val="ListParagraph"/>
        <w:numPr>
          <w:ilvl w:val="0"/>
          <w:numId w:val="34"/>
        </w:numPr>
        <w:rPr>
          <w:rFonts w:cs="Arial"/>
        </w:rPr>
      </w:pPr>
      <w:r w:rsidRPr="00901E9C">
        <w:rPr>
          <w:rFonts w:cs="Arial"/>
        </w:rPr>
        <w:t xml:space="preserve">The Church of Christ the King, Kettering undertakes to discuss any matter revealed on a DBS certificate with the individual seeking the position </w:t>
      </w:r>
      <w:r w:rsidR="00BD7186">
        <w:rPr>
          <w:rFonts w:cs="Arial"/>
        </w:rPr>
        <w:t xml:space="preserve">and with the DSO </w:t>
      </w:r>
      <w:r w:rsidRPr="00901E9C">
        <w:rPr>
          <w:rFonts w:cs="Arial"/>
        </w:rPr>
        <w:t>before withdrawing a conditional offer of employment</w:t>
      </w:r>
    </w:p>
    <w:p w14:paraId="08DEDF16" w14:textId="7AD0D4BA" w:rsidR="00C73C21" w:rsidRDefault="00C73C21">
      <w:pPr>
        <w:rPr>
          <w:rFonts w:cs="Arial"/>
          <w:b/>
          <w:color w:val="000000"/>
          <w:szCs w:val="24"/>
          <w:u w:val="single"/>
          <w:lang w:eastAsia="en-GB"/>
        </w:rPr>
      </w:pPr>
      <w:r>
        <w:rPr>
          <w:rFonts w:cs="Arial"/>
          <w:b/>
          <w:color w:val="000000"/>
          <w:szCs w:val="24"/>
          <w:u w:val="single"/>
          <w:lang w:eastAsia="en-GB"/>
        </w:rPr>
        <w:br w:type="page"/>
      </w:r>
    </w:p>
    <w:p w14:paraId="1863D954" w14:textId="565C1842" w:rsidR="00227050" w:rsidRDefault="00227050" w:rsidP="00227050">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lastRenderedPageBreak/>
        <w:t>THOSE WHO POSE A RISK TO CHILDREN</w:t>
      </w:r>
      <w:r>
        <w:rPr>
          <w:rFonts w:cs="Arial"/>
          <w:b/>
          <w:color w:val="000000"/>
          <w:szCs w:val="24"/>
          <w:u w:val="single"/>
          <w:lang w:eastAsia="en-GB"/>
        </w:rPr>
        <w:t>, YOUNG PEOPLE OR ADUL</w:t>
      </w:r>
      <w:r w:rsidR="00BD7186">
        <w:rPr>
          <w:rFonts w:cs="Arial"/>
          <w:b/>
          <w:color w:val="000000"/>
          <w:szCs w:val="24"/>
          <w:u w:val="single"/>
          <w:lang w:eastAsia="en-GB"/>
        </w:rPr>
        <w:t>TS AT RISK</w:t>
      </w:r>
    </w:p>
    <w:p w14:paraId="78710C57" w14:textId="244E9C48" w:rsidR="00227050" w:rsidRPr="007213B5" w:rsidRDefault="00227050" w:rsidP="00BD7186">
      <w:pPr>
        <w:autoSpaceDE w:val="0"/>
        <w:autoSpaceDN w:val="0"/>
        <w:adjustRightInd w:val="0"/>
        <w:rPr>
          <w:rFonts w:cs="Arial"/>
          <w:b/>
          <w:color w:val="000000"/>
          <w:szCs w:val="24"/>
          <w:u w:val="single"/>
          <w:lang w:eastAsia="en-GB"/>
        </w:rPr>
      </w:pPr>
      <w:r>
        <w:rPr>
          <w:rFonts w:cs="Arial"/>
          <w:color w:val="000000"/>
          <w:sz w:val="20"/>
          <w:lang w:eastAsia="en-GB"/>
        </w:rPr>
        <w:t xml:space="preserve">      </w:t>
      </w:r>
    </w:p>
    <w:p w14:paraId="23F35806" w14:textId="55943906" w:rsidR="00227050" w:rsidRDefault="00227050" w:rsidP="00227050">
      <w:pPr>
        <w:pStyle w:val="Pa0"/>
        <w:jc w:val="both"/>
        <w:rPr>
          <w:rFonts w:ascii="Arial" w:hAnsi="Arial" w:cs="Arial"/>
          <w:i/>
          <w:color w:val="000000"/>
        </w:rPr>
      </w:pPr>
      <w:r w:rsidRPr="002A166B">
        <w:rPr>
          <w:rFonts w:ascii="Arial" w:hAnsi="Arial" w:cs="Arial"/>
          <w:color w:val="000000"/>
        </w:rPr>
        <w:t>The House of Bishops’ Safeguarding Policy states:</w:t>
      </w:r>
      <w:r>
        <w:rPr>
          <w:rFonts w:ascii="Arial" w:hAnsi="Arial" w:cs="Arial"/>
          <w:color w:val="000000"/>
        </w:rPr>
        <w:t xml:space="preserve"> </w:t>
      </w:r>
      <w:r>
        <w:rPr>
          <w:rFonts w:ascii="Arial" w:hAnsi="Arial" w:cs="Arial"/>
          <w:i/>
          <w:color w:val="000000"/>
        </w:rPr>
        <w:t xml:space="preserve">‘The Church, based on the message of the gospel, opens its doors to all. It will therefore endeavour to offer pastoral care and support to any member </w:t>
      </w:r>
      <w:r w:rsidR="002317EB">
        <w:rPr>
          <w:rFonts w:ascii="Arial" w:hAnsi="Arial" w:cs="Arial"/>
          <w:i/>
          <w:color w:val="000000"/>
        </w:rPr>
        <w:t>o</w:t>
      </w:r>
      <w:r>
        <w:rPr>
          <w:rFonts w:ascii="Arial" w:hAnsi="Arial" w:cs="Arial"/>
          <w:i/>
          <w:color w:val="000000"/>
        </w:rPr>
        <w:t>f the church community who may present a known risk’.</w:t>
      </w:r>
    </w:p>
    <w:p w14:paraId="49849FBE" w14:textId="77777777" w:rsidR="00227050" w:rsidRPr="002A166B" w:rsidRDefault="00227050" w:rsidP="00227050">
      <w:pPr>
        <w:jc w:val="both"/>
        <w:rPr>
          <w:lang w:eastAsia="en-GB"/>
        </w:rPr>
      </w:pPr>
    </w:p>
    <w:p w14:paraId="7FF11363" w14:textId="77777777" w:rsidR="00227050" w:rsidRPr="008175C9" w:rsidRDefault="00227050" w:rsidP="00227050">
      <w:pPr>
        <w:pStyle w:val="Pa0"/>
        <w:jc w:val="both"/>
        <w:rPr>
          <w:rFonts w:ascii="Arial" w:hAnsi="Arial" w:cs="Arial"/>
          <w:color w:val="000000"/>
        </w:rPr>
      </w:pPr>
      <w:r>
        <w:rPr>
          <w:rFonts w:ascii="Arial" w:hAnsi="Arial" w:cs="Arial"/>
          <w:color w:val="000000"/>
        </w:rPr>
        <w:t xml:space="preserve">When it is known that </w:t>
      </w:r>
      <w:r w:rsidRPr="008175C9">
        <w:rPr>
          <w:rFonts w:ascii="Arial" w:hAnsi="Arial" w:cs="Arial"/>
          <w:color w:val="000000"/>
        </w:rPr>
        <w:t xml:space="preserve">a member of the congregation, </w:t>
      </w:r>
      <w:r>
        <w:rPr>
          <w:rFonts w:ascii="Arial" w:hAnsi="Arial" w:cs="Arial"/>
          <w:color w:val="000000"/>
        </w:rPr>
        <w:t>o</w:t>
      </w:r>
      <w:r w:rsidRPr="008175C9">
        <w:rPr>
          <w:rFonts w:ascii="Arial" w:hAnsi="Arial" w:cs="Arial"/>
          <w:color w:val="000000"/>
        </w:rPr>
        <w:t>r someone wishing to join the congregation,</w:t>
      </w:r>
    </w:p>
    <w:p w14:paraId="5E81B539" w14:textId="7396ADB7" w:rsidR="00227050" w:rsidRDefault="00227050" w:rsidP="00227050">
      <w:pPr>
        <w:pStyle w:val="Pa0"/>
        <w:tabs>
          <w:tab w:val="left" w:pos="2040"/>
        </w:tabs>
        <w:jc w:val="both"/>
        <w:rPr>
          <w:rFonts w:ascii="Arial" w:hAnsi="Arial" w:cs="Arial"/>
          <w:color w:val="000000"/>
        </w:rPr>
      </w:pPr>
      <w:r w:rsidRPr="008175C9">
        <w:rPr>
          <w:rFonts w:ascii="Arial" w:hAnsi="Arial" w:cs="Arial"/>
          <w:color w:val="000000"/>
        </w:rPr>
        <w:t>has sexually abused a child</w:t>
      </w:r>
      <w:r>
        <w:rPr>
          <w:rFonts w:ascii="Arial" w:hAnsi="Arial" w:cs="Arial"/>
          <w:color w:val="000000"/>
        </w:rPr>
        <w:t xml:space="preserve">, </w:t>
      </w:r>
      <w:r w:rsidRPr="008175C9">
        <w:rPr>
          <w:rFonts w:ascii="Arial" w:hAnsi="Arial" w:cs="Arial"/>
          <w:color w:val="000000"/>
        </w:rPr>
        <w:t>young person</w:t>
      </w:r>
      <w:r>
        <w:rPr>
          <w:rFonts w:ascii="Arial" w:hAnsi="Arial" w:cs="Arial"/>
          <w:color w:val="000000"/>
        </w:rPr>
        <w:t xml:space="preserve"> or adult</w:t>
      </w:r>
      <w:r w:rsidRPr="008175C9">
        <w:rPr>
          <w:rFonts w:ascii="Arial" w:hAnsi="Arial" w:cs="Arial"/>
          <w:color w:val="000000"/>
        </w:rPr>
        <w:t>, or is not a sexual offender against children but nevertheless may pose a risk</w:t>
      </w:r>
      <w:r>
        <w:rPr>
          <w:rFonts w:ascii="Arial" w:hAnsi="Arial" w:cs="Arial"/>
          <w:color w:val="000000"/>
        </w:rPr>
        <w:t xml:space="preserve">, </w:t>
      </w:r>
      <w:r w:rsidR="002317EB">
        <w:rPr>
          <w:rFonts w:ascii="Arial" w:hAnsi="Arial" w:cs="Arial"/>
          <w:color w:val="000000"/>
        </w:rPr>
        <w:t>the DSO will be consulted for advice</w:t>
      </w:r>
      <w:r w:rsidR="00F071F7">
        <w:rPr>
          <w:rFonts w:ascii="Arial" w:hAnsi="Arial" w:cs="Arial"/>
          <w:color w:val="000000"/>
        </w:rPr>
        <w:t>.</w:t>
      </w:r>
      <w:r>
        <w:rPr>
          <w:rFonts w:ascii="Arial" w:hAnsi="Arial" w:cs="Arial"/>
          <w:color w:val="000000"/>
        </w:rPr>
        <w:t xml:space="preserve"> </w:t>
      </w:r>
    </w:p>
    <w:p w14:paraId="31123A14" w14:textId="77777777" w:rsidR="00227050" w:rsidRDefault="00227050" w:rsidP="00227050">
      <w:pPr>
        <w:pStyle w:val="Pa0"/>
        <w:tabs>
          <w:tab w:val="left" w:pos="2040"/>
        </w:tabs>
        <w:jc w:val="both"/>
        <w:rPr>
          <w:rFonts w:ascii="Arial" w:hAnsi="Arial" w:cs="Arial"/>
          <w:color w:val="000000"/>
        </w:rPr>
      </w:pPr>
    </w:p>
    <w:p w14:paraId="234ADA19" w14:textId="11A8F5F8" w:rsidR="00227050" w:rsidRDefault="00227050" w:rsidP="00227050">
      <w:pPr>
        <w:pStyle w:val="Pa0"/>
        <w:tabs>
          <w:tab w:val="left" w:pos="2040"/>
        </w:tabs>
        <w:jc w:val="both"/>
        <w:rPr>
          <w:rFonts w:ascii="Arial" w:hAnsi="Arial" w:cs="Arial"/>
          <w:color w:val="000000"/>
        </w:rPr>
      </w:pPr>
      <w:r>
        <w:rPr>
          <w:rFonts w:ascii="Arial" w:hAnsi="Arial" w:cs="Arial"/>
          <w:color w:val="000000"/>
        </w:rPr>
        <w:t xml:space="preserve">This is to ensure </w:t>
      </w:r>
      <w:r w:rsidRPr="008175C9">
        <w:rPr>
          <w:rFonts w:ascii="Arial" w:hAnsi="Arial" w:cs="Arial"/>
          <w:color w:val="000000"/>
        </w:rPr>
        <w:t xml:space="preserve">that a safe course of action can be </w:t>
      </w:r>
      <w:r>
        <w:rPr>
          <w:rFonts w:ascii="Arial" w:hAnsi="Arial" w:cs="Arial"/>
          <w:color w:val="000000"/>
        </w:rPr>
        <w:t xml:space="preserve">pursued </w:t>
      </w:r>
      <w:r w:rsidRPr="008175C9">
        <w:rPr>
          <w:rFonts w:ascii="Arial" w:hAnsi="Arial" w:cs="Arial"/>
          <w:color w:val="000000"/>
        </w:rPr>
        <w:t>in conjunction with the relevant statutory agencies.</w:t>
      </w:r>
    </w:p>
    <w:p w14:paraId="19F0D38F" w14:textId="77777777" w:rsidR="00C73C21" w:rsidRPr="00C73C21" w:rsidRDefault="00C73C21" w:rsidP="00C73C21">
      <w:pPr>
        <w:rPr>
          <w:lang w:eastAsia="en-GB"/>
        </w:rPr>
      </w:pPr>
    </w:p>
    <w:p w14:paraId="2D5723FC" w14:textId="77777777" w:rsidR="00227050" w:rsidRDefault="00227050" w:rsidP="00227050">
      <w:pPr>
        <w:pStyle w:val="ListParagraph"/>
        <w:numPr>
          <w:ilvl w:val="0"/>
          <w:numId w:val="12"/>
        </w:numPr>
        <w:ind w:left="426" w:hanging="426"/>
        <w:rPr>
          <w:rFonts w:cs="Arial"/>
          <w:b/>
          <w:color w:val="000000"/>
          <w:szCs w:val="24"/>
          <w:u w:val="single"/>
          <w:lang w:eastAsia="en-GB"/>
        </w:rPr>
      </w:pPr>
      <w:r>
        <w:rPr>
          <w:rFonts w:cs="Arial"/>
          <w:b/>
          <w:color w:val="000000"/>
          <w:szCs w:val="24"/>
          <w:u w:val="single"/>
          <w:lang w:eastAsia="en-GB"/>
        </w:rPr>
        <w:t>C</w:t>
      </w:r>
      <w:r w:rsidRPr="007213B5">
        <w:rPr>
          <w:rFonts w:cs="Arial"/>
          <w:b/>
          <w:color w:val="000000"/>
          <w:szCs w:val="24"/>
          <w:u w:val="single"/>
          <w:lang w:eastAsia="en-GB"/>
        </w:rPr>
        <w:t>ARE OF SURVIVORS OF ABUSE AND THEIR FAMILIES</w:t>
      </w:r>
    </w:p>
    <w:p w14:paraId="063D031F" w14:textId="5D2D77BA" w:rsidR="00227050" w:rsidRDefault="00227050" w:rsidP="002317EB">
      <w:pPr>
        <w:rPr>
          <w:rFonts w:cs="Arial"/>
          <w:color w:val="000000"/>
        </w:rPr>
      </w:pPr>
      <w:r>
        <w:rPr>
          <w:rFonts w:cs="Arial"/>
          <w:color w:val="000000"/>
          <w:sz w:val="20"/>
          <w:lang w:eastAsia="en-GB"/>
        </w:rPr>
        <w:t xml:space="preserve">      </w:t>
      </w:r>
    </w:p>
    <w:p w14:paraId="6DAD7282" w14:textId="77777777" w:rsidR="00227050" w:rsidRDefault="00227050" w:rsidP="00227050">
      <w:pPr>
        <w:autoSpaceDE w:val="0"/>
        <w:autoSpaceDN w:val="0"/>
        <w:adjustRightInd w:val="0"/>
        <w:spacing w:line="241" w:lineRule="atLeast"/>
        <w:jc w:val="both"/>
        <w:rPr>
          <w:rFonts w:cs="Arial"/>
          <w:i/>
          <w:color w:val="000000"/>
        </w:rPr>
      </w:pPr>
      <w:r w:rsidRPr="002A166B">
        <w:rPr>
          <w:rFonts w:cs="Arial"/>
          <w:color w:val="000000"/>
        </w:rPr>
        <w:t>The House of Bishops’ Safeguarding Policy states:</w:t>
      </w:r>
      <w:r>
        <w:rPr>
          <w:rFonts w:cs="Arial"/>
          <w:color w:val="000000"/>
        </w:rPr>
        <w:t xml:space="preserve"> </w:t>
      </w:r>
      <w:r>
        <w:rPr>
          <w:rFonts w:cs="Arial"/>
          <w:i/>
          <w:color w:val="000000"/>
        </w:rPr>
        <w:t>‘The Church will endeavour to offer care and support to all those that have been abused, regardless of the type of abuse, where or when it occurred</w:t>
      </w:r>
      <w:proofErr w:type="gramStart"/>
      <w:r>
        <w:rPr>
          <w:rFonts w:cs="Arial"/>
          <w:i/>
          <w:color w:val="000000"/>
        </w:rPr>
        <w:t>….Those</w:t>
      </w:r>
      <w:proofErr w:type="gramEnd"/>
      <w:r>
        <w:rPr>
          <w:rFonts w:cs="Arial"/>
          <w:i/>
          <w:color w:val="000000"/>
        </w:rPr>
        <w:t xml:space="preserve"> who have suffered abuse within the church will receive a compassionate response, be listened to and be taken seriously’.  </w:t>
      </w:r>
    </w:p>
    <w:p w14:paraId="320EE98B" w14:textId="77777777" w:rsidR="00227050" w:rsidRPr="00AD6B79" w:rsidRDefault="00227050" w:rsidP="00227050">
      <w:pPr>
        <w:autoSpaceDE w:val="0"/>
        <w:autoSpaceDN w:val="0"/>
        <w:adjustRightInd w:val="0"/>
        <w:spacing w:line="241" w:lineRule="atLeast"/>
        <w:jc w:val="both"/>
        <w:rPr>
          <w:rFonts w:cs="Arial"/>
          <w:i/>
        </w:rPr>
      </w:pPr>
    </w:p>
    <w:p w14:paraId="01223BA9" w14:textId="21F001BD" w:rsidR="00227050" w:rsidRDefault="00227050" w:rsidP="00227050">
      <w:pPr>
        <w:autoSpaceDE w:val="0"/>
        <w:autoSpaceDN w:val="0"/>
        <w:adjustRightInd w:val="0"/>
        <w:spacing w:line="241" w:lineRule="atLeast"/>
        <w:jc w:val="both"/>
        <w:rPr>
          <w:rFonts w:cs="Arial"/>
        </w:rPr>
      </w:pPr>
      <w:r w:rsidRPr="0035359C">
        <w:rPr>
          <w:rFonts w:cs="Arial"/>
        </w:rPr>
        <w:t xml:space="preserve">We will seek to work with anyone who has suffered abuse, developing with them an appropriate ministry of informed pastoral care.  </w:t>
      </w:r>
    </w:p>
    <w:p w14:paraId="0F7F768C" w14:textId="27F385E5" w:rsidR="00332F8E" w:rsidRDefault="00332F8E" w:rsidP="00227050">
      <w:pPr>
        <w:autoSpaceDE w:val="0"/>
        <w:autoSpaceDN w:val="0"/>
        <w:adjustRightInd w:val="0"/>
        <w:spacing w:line="241" w:lineRule="atLeast"/>
        <w:jc w:val="both"/>
        <w:rPr>
          <w:rFonts w:cs="Arial"/>
        </w:rPr>
      </w:pPr>
    </w:p>
    <w:p w14:paraId="44645C09" w14:textId="77777777" w:rsidR="00332F8E" w:rsidRDefault="00332F8E" w:rsidP="00227050">
      <w:pPr>
        <w:autoSpaceDE w:val="0"/>
        <w:autoSpaceDN w:val="0"/>
        <w:adjustRightInd w:val="0"/>
        <w:spacing w:line="241" w:lineRule="atLeast"/>
        <w:jc w:val="both"/>
      </w:pPr>
    </w:p>
    <w:p w14:paraId="195784C9" w14:textId="77777777" w:rsidR="00227050" w:rsidRDefault="00227050" w:rsidP="00227050">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RECORD KEEPING AND STORAGE</w:t>
      </w:r>
    </w:p>
    <w:p w14:paraId="52A317B5" w14:textId="20931927" w:rsidR="00227050" w:rsidRDefault="00227050" w:rsidP="00227050">
      <w:pPr>
        <w:rPr>
          <w:rFonts w:cs="Arial"/>
        </w:rPr>
      </w:pPr>
      <w:r>
        <w:rPr>
          <w:rFonts w:cs="Arial"/>
          <w:color w:val="000000"/>
          <w:sz w:val="20"/>
          <w:lang w:eastAsia="en-GB"/>
        </w:rPr>
        <w:t xml:space="preserve">      </w:t>
      </w:r>
    </w:p>
    <w:p w14:paraId="55D1556B" w14:textId="355206C5" w:rsidR="00227050" w:rsidRDefault="00227050" w:rsidP="00227050">
      <w:pPr>
        <w:pStyle w:val="ListParagraph"/>
        <w:ind w:left="0"/>
        <w:jc w:val="both"/>
        <w:rPr>
          <w:rFonts w:cs="Arial"/>
        </w:rPr>
      </w:pPr>
      <w:r>
        <w:rPr>
          <w:rFonts w:cs="Arial"/>
        </w:rPr>
        <w:t>Notes will be made of all safeguarding incidents involving children or adults. They will be treated confidentially and will be securely stored by the incumbent or designated person</w:t>
      </w:r>
      <w:r w:rsidR="00351853">
        <w:rPr>
          <w:rStyle w:val="FootnoteReference"/>
          <w:rFonts w:cs="Arial"/>
        </w:rPr>
        <w:footnoteReference w:id="7"/>
      </w:r>
      <w:r w:rsidR="00351853" w:rsidRPr="00202080">
        <w:rPr>
          <w:rFonts w:cs="Arial"/>
        </w:rPr>
        <w:t>.</w:t>
      </w:r>
      <w:r w:rsidR="00351853">
        <w:rPr>
          <w:rFonts w:cs="Arial"/>
        </w:rPr>
        <w:t xml:space="preserve"> </w:t>
      </w:r>
      <w:r>
        <w:rPr>
          <w:rFonts w:cs="Arial"/>
        </w:rPr>
        <w:t xml:space="preserve">They will be </w:t>
      </w:r>
      <w:r w:rsidRPr="00202080">
        <w:rPr>
          <w:rFonts w:cs="Arial"/>
        </w:rPr>
        <w:t>retained even if the information received was judged to be malicious, unsubstantiated or unfounded</w:t>
      </w:r>
      <w:r w:rsidR="00351853">
        <w:rPr>
          <w:rFonts w:cs="Arial"/>
        </w:rPr>
        <w:t>.</w:t>
      </w:r>
      <w:r>
        <w:rPr>
          <w:rFonts w:cs="Arial"/>
        </w:rPr>
        <w:t xml:space="preserve"> </w:t>
      </w:r>
      <w:r w:rsidRPr="00196ECB">
        <w:rPr>
          <w:rFonts w:cs="Arial"/>
        </w:rPr>
        <w:t xml:space="preserve">During an interregnum, the </w:t>
      </w:r>
      <w:r>
        <w:rPr>
          <w:rFonts w:cs="Arial"/>
        </w:rPr>
        <w:t xml:space="preserve">designated person will be </w:t>
      </w:r>
      <w:r w:rsidRPr="00196ECB">
        <w:rPr>
          <w:rFonts w:cs="Arial"/>
        </w:rPr>
        <w:t xml:space="preserve">responsible for all </w:t>
      </w:r>
      <w:r>
        <w:rPr>
          <w:rFonts w:cs="Arial"/>
        </w:rPr>
        <w:t>s</w:t>
      </w:r>
      <w:r w:rsidRPr="00196ECB">
        <w:rPr>
          <w:rFonts w:cs="Arial"/>
        </w:rPr>
        <w:t xml:space="preserve">afeguarding records which </w:t>
      </w:r>
      <w:r>
        <w:rPr>
          <w:rFonts w:cs="Arial"/>
        </w:rPr>
        <w:t>will</w:t>
      </w:r>
      <w:r w:rsidRPr="00196ECB">
        <w:rPr>
          <w:rFonts w:cs="Arial"/>
        </w:rPr>
        <w:t xml:space="preserve"> be passed to the incoming incumbent. </w:t>
      </w:r>
    </w:p>
    <w:p w14:paraId="0AEA14CE" w14:textId="0C59EF3C" w:rsidR="00227050" w:rsidRDefault="00227050" w:rsidP="00227050">
      <w:pPr>
        <w:pStyle w:val="ListParagraph"/>
        <w:ind w:left="426"/>
        <w:rPr>
          <w:rFonts w:cs="Arial"/>
          <w:b/>
          <w:color w:val="000000"/>
          <w:szCs w:val="24"/>
          <w:u w:val="single"/>
          <w:lang w:eastAsia="en-GB"/>
        </w:rPr>
      </w:pPr>
    </w:p>
    <w:p w14:paraId="713B8CF6" w14:textId="77777777" w:rsidR="00332F8E" w:rsidRDefault="00332F8E" w:rsidP="00227050">
      <w:pPr>
        <w:pStyle w:val="ListParagraph"/>
        <w:ind w:left="426"/>
        <w:rPr>
          <w:rFonts w:cs="Arial"/>
          <w:b/>
          <w:color w:val="000000"/>
          <w:szCs w:val="24"/>
          <w:u w:val="single"/>
          <w:lang w:eastAsia="en-GB"/>
        </w:rPr>
      </w:pPr>
    </w:p>
    <w:p w14:paraId="512CC7DA" w14:textId="77777777" w:rsidR="00227050" w:rsidRDefault="00227050" w:rsidP="00227050">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SAFE</w:t>
      </w:r>
      <w:r>
        <w:rPr>
          <w:rFonts w:cs="Arial"/>
          <w:b/>
          <w:color w:val="000000"/>
          <w:szCs w:val="24"/>
          <w:u w:val="single"/>
          <w:lang w:eastAsia="en-GB"/>
        </w:rPr>
        <w:t xml:space="preserve"> ENVIRONMENT AND ACTIVITIES</w:t>
      </w:r>
    </w:p>
    <w:p w14:paraId="7EDC0CC9" w14:textId="36FBD78D" w:rsidR="00227050" w:rsidRPr="007213B5" w:rsidRDefault="00227050" w:rsidP="00542370">
      <w:pPr>
        <w:rPr>
          <w:rFonts w:cs="Arial"/>
          <w:b/>
          <w:color w:val="000000"/>
          <w:szCs w:val="24"/>
          <w:u w:val="single"/>
          <w:lang w:eastAsia="en-GB"/>
        </w:rPr>
      </w:pPr>
      <w:r>
        <w:rPr>
          <w:rFonts w:cs="Arial"/>
          <w:color w:val="000000"/>
          <w:sz w:val="20"/>
          <w:lang w:eastAsia="en-GB"/>
        </w:rPr>
        <w:t xml:space="preserve">       </w:t>
      </w:r>
    </w:p>
    <w:p w14:paraId="5AE37407" w14:textId="15CB7417" w:rsidR="00227050" w:rsidRDefault="00227050" w:rsidP="00227050">
      <w:pPr>
        <w:pStyle w:val="Default"/>
        <w:jc w:val="both"/>
        <w:rPr>
          <w:rFonts w:ascii="Arial" w:hAnsi="Arial" w:cs="Arial"/>
          <w:i/>
        </w:rPr>
      </w:pPr>
      <w:r w:rsidRPr="002A166B">
        <w:rPr>
          <w:rFonts w:ascii="Arial" w:hAnsi="Arial" w:cs="Arial"/>
        </w:rPr>
        <w:t>The House of Bishops’ Safeguarding Policy states:</w:t>
      </w:r>
      <w:r>
        <w:rPr>
          <w:rFonts w:ascii="Arial" w:hAnsi="Arial" w:cs="Arial"/>
        </w:rPr>
        <w:t xml:space="preserve"> </w:t>
      </w:r>
      <w:r>
        <w:rPr>
          <w:rFonts w:ascii="Arial" w:hAnsi="Arial" w:cs="Arial"/>
          <w:i/>
        </w:rPr>
        <w:t xml:space="preserve">‘The church will strive to create and maintain environments that are safe for all, that promote well-being, that prevent abuse, and that create nurturing, caring conditions within the Church for children, young people and </w:t>
      </w:r>
      <w:r w:rsidR="002317EB">
        <w:rPr>
          <w:rFonts w:ascii="Arial" w:hAnsi="Arial" w:cs="Arial"/>
          <w:i/>
        </w:rPr>
        <w:t>adults at risk</w:t>
      </w:r>
      <w:r>
        <w:rPr>
          <w:rFonts w:ascii="Arial" w:hAnsi="Arial" w:cs="Arial"/>
          <w:i/>
        </w:rPr>
        <w:t>……The Church will strive to support all church officers to adhere to safer working good practice and the challenge the abuse of power’.</w:t>
      </w:r>
    </w:p>
    <w:p w14:paraId="62E717DE" w14:textId="77777777" w:rsidR="00227050" w:rsidRPr="00AD6B79" w:rsidRDefault="00227050" w:rsidP="00227050">
      <w:pPr>
        <w:pStyle w:val="Default"/>
        <w:rPr>
          <w:rFonts w:ascii="Arial" w:hAnsi="Arial" w:cs="Arial"/>
          <w:b/>
          <w:bCs/>
          <w:i/>
        </w:rPr>
      </w:pPr>
    </w:p>
    <w:p w14:paraId="568B8BFE" w14:textId="77777777" w:rsidR="00227050" w:rsidRDefault="00227050" w:rsidP="00227050">
      <w:pPr>
        <w:pStyle w:val="Default"/>
        <w:jc w:val="both"/>
        <w:rPr>
          <w:rFonts w:ascii="Arial" w:hAnsi="Arial" w:cs="Arial"/>
        </w:rPr>
      </w:pPr>
      <w:r>
        <w:rPr>
          <w:rFonts w:ascii="Arial" w:hAnsi="Arial" w:cs="Arial"/>
        </w:rPr>
        <w:t xml:space="preserve">We will ensure our work </w:t>
      </w:r>
      <w:r w:rsidRPr="009105AF">
        <w:rPr>
          <w:rFonts w:ascii="Arial" w:hAnsi="Arial" w:cs="Arial"/>
        </w:rPr>
        <w:t>with children</w:t>
      </w:r>
      <w:r>
        <w:rPr>
          <w:rFonts w:ascii="Arial" w:hAnsi="Arial" w:cs="Arial"/>
        </w:rPr>
        <w:t>, young people and vulnerable adults</w:t>
      </w:r>
      <w:r w:rsidRPr="009105AF">
        <w:rPr>
          <w:rFonts w:ascii="Arial" w:hAnsi="Arial" w:cs="Arial"/>
        </w:rPr>
        <w:t xml:space="preserve"> </w:t>
      </w:r>
      <w:r>
        <w:rPr>
          <w:rFonts w:ascii="Arial" w:hAnsi="Arial" w:cs="Arial"/>
        </w:rPr>
        <w:t>is</w:t>
      </w:r>
      <w:r w:rsidRPr="009105AF">
        <w:rPr>
          <w:rFonts w:ascii="Arial" w:hAnsi="Arial" w:cs="Arial"/>
        </w:rPr>
        <w:t xml:space="preserve"> carri</w:t>
      </w:r>
      <w:r>
        <w:rPr>
          <w:rFonts w:ascii="Arial" w:hAnsi="Arial" w:cs="Arial"/>
        </w:rPr>
        <w:t xml:space="preserve">ed out in a ‘safe’ environment: </w:t>
      </w:r>
    </w:p>
    <w:p w14:paraId="42868224" w14:textId="77777777" w:rsidR="00227050" w:rsidRDefault="00227050" w:rsidP="00227050">
      <w:pPr>
        <w:pStyle w:val="Default"/>
        <w:jc w:val="both"/>
        <w:rPr>
          <w:rFonts w:ascii="Arial" w:hAnsi="Arial" w:cs="Arial"/>
        </w:rPr>
      </w:pPr>
    </w:p>
    <w:p w14:paraId="3D3B6403" w14:textId="43A2751C" w:rsidR="00227050" w:rsidRPr="00AD6B79" w:rsidRDefault="00227050" w:rsidP="00227050">
      <w:pPr>
        <w:pStyle w:val="Default"/>
        <w:numPr>
          <w:ilvl w:val="0"/>
          <w:numId w:val="29"/>
        </w:numPr>
        <w:jc w:val="both"/>
        <w:rPr>
          <w:rFonts w:ascii="Arial" w:hAnsi="Arial" w:cs="Arial"/>
        </w:rPr>
      </w:pPr>
      <w:r>
        <w:rPr>
          <w:rFonts w:ascii="Arial" w:hAnsi="Arial" w:cs="Arial"/>
        </w:rPr>
        <w:t>Ensure that children, young people and adults</w:t>
      </w:r>
      <w:r w:rsidR="002317EB">
        <w:rPr>
          <w:rFonts w:ascii="Arial" w:hAnsi="Arial" w:cs="Arial"/>
        </w:rPr>
        <w:t xml:space="preserve"> at risk</w:t>
      </w:r>
      <w:r>
        <w:rPr>
          <w:rFonts w:ascii="Arial" w:hAnsi="Arial" w:cs="Arial"/>
        </w:rPr>
        <w:t xml:space="preserve"> know who they can talk to about a concern</w:t>
      </w:r>
    </w:p>
    <w:p w14:paraId="2A78A520" w14:textId="77777777" w:rsidR="00227050" w:rsidRPr="0087429C" w:rsidRDefault="00227050" w:rsidP="00227050">
      <w:pPr>
        <w:pStyle w:val="Default"/>
        <w:numPr>
          <w:ilvl w:val="0"/>
          <w:numId w:val="29"/>
        </w:numPr>
        <w:jc w:val="both"/>
        <w:rPr>
          <w:rFonts w:ascii="Arial" w:hAnsi="Arial" w:cs="Arial"/>
        </w:rPr>
      </w:pPr>
      <w:r w:rsidRPr="0087429C">
        <w:rPr>
          <w:rFonts w:ascii="Arial" w:hAnsi="Arial" w:cs="Arial"/>
          <w:bCs/>
        </w:rPr>
        <w:t xml:space="preserve">The ratio of leaders to children will comply with the </w:t>
      </w:r>
      <w:r>
        <w:rPr>
          <w:rFonts w:ascii="Arial" w:hAnsi="Arial" w:cs="Arial"/>
          <w:bCs/>
        </w:rPr>
        <w:t>NSPCC guidelines</w:t>
      </w:r>
    </w:p>
    <w:p w14:paraId="716394E3" w14:textId="77777777" w:rsidR="00227050" w:rsidRPr="0087429C" w:rsidRDefault="00227050" w:rsidP="00227050">
      <w:pPr>
        <w:pStyle w:val="Default"/>
        <w:numPr>
          <w:ilvl w:val="0"/>
          <w:numId w:val="2"/>
        </w:numPr>
        <w:jc w:val="both"/>
        <w:rPr>
          <w:rFonts w:ascii="Arial" w:hAnsi="Arial" w:cs="Arial"/>
        </w:rPr>
      </w:pPr>
      <w:r>
        <w:rPr>
          <w:rFonts w:ascii="Arial" w:hAnsi="Arial" w:cs="Arial"/>
        </w:rPr>
        <w:t xml:space="preserve">Each group will </w:t>
      </w:r>
      <w:r w:rsidRPr="0087429C">
        <w:rPr>
          <w:rFonts w:ascii="Arial" w:hAnsi="Arial" w:cs="Arial"/>
        </w:rPr>
        <w:t xml:space="preserve">have a minimum of </w:t>
      </w:r>
      <w:r w:rsidRPr="0087429C">
        <w:rPr>
          <w:rFonts w:ascii="Arial" w:hAnsi="Arial" w:cs="Arial"/>
          <w:bCs/>
        </w:rPr>
        <w:t xml:space="preserve">two adults </w:t>
      </w:r>
      <w:r w:rsidRPr="0087429C">
        <w:rPr>
          <w:rFonts w:ascii="Arial" w:hAnsi="Arial" w:cs="Arial"/>
        </w:rPr>
        <w:t xml:space="preserve">and a gender balance </w:t>
      </w:r>
      <w:r>
        <w:rPr>
          <w:rFonts w:ascii="Arial" w:hAnsi="Arial" w:cs="Arial"/>
        </w:rPr>
        <w:t>will be maintained if possible</w:t>
      </w:r>
    </w:p>
    <w:p w14:paraId="1453C79F" w14:textId="77777777" w:rsidR="00227050" w:rsidRPr="0087429C" w:rsidRDefault="00227050" w:rsidP="00227050">
      <w:pPr>
        <w:pStyle w:val="Default"/>
        <w:numPr>
          <w:ilvl w:val="0"/>
          <w:numId w:val="2"/>
        </w:numPr>
        <w:jc w:val="both"/>
        <w:rPr>
          <w:rFonts w:ascii="Arial" w:hAnsi="Arial" w:cs="Arial"/>
        </w:rPr>
      </w:pPr>
      <w:r w:rsidRPr="0087429C">
        <w:rPr>
          <w:rFonts w:ascii="Arial" w:hAnsi="Arial" w:cs="Arial"/>
        </w:rPr>
        <w:lastRenderedPageBreak/>
        <w:t>Adults will not work alone with children</w:t>
      </w:r>
    </w:p>
    <w:p w14:paraId="6D1DDBAD" w14:textId="77777777" w:rsidR="00227050" w:rsidRPr="0087429C" w:rsidRDefault="00227050" w:rsidP="00227050">
      <w:pPr>
        <w:pStyle w:val="Default"/>
        <w:numPr>
          <w:ilvl w:val="0"/>
          <w:numId w:val="2"/>
        </w:numPr>
        <w:jc w:val="both"/>
        <w:rPr>
          <w:rFonts w:ascii="Arial" w:hAnsi="Arial" w:cs="Arial"/>
        </w:rPr>
      </w:pPr>
      <w:r w:rsidRPr="0087429C">
        <w:rPr>
          <w:rFonts w:ascii="Arial" w:hAnsi="Arial" w:cs="Arial"/>
          <w:bCs/>
        </w:rPr>
        <w:t>We will seek to ensure meeting places are safe</w:t>
      </w:r>
      <w:r>
        <w:rPr>
          <w:rFonts w:ascii="Arial" w:hAnsi="Arial" w:cs="Arial"/>
          <w:bCs/>
        </w:rPr>
        <w:t>, secure and suitable for purpose and that health and safety risk assessments are completed</w:t>
      </w:r>
    </w:p>
    <w:p w14:paraId="2D816F8A" w14:textId="4A73879E" w:rsidR="00227050" w:rsidRPr="0087429C" w:rsidRDefault="00227050" w:rsidP="00227050">
      <w:pPr>
        <w:pStyle w:val="Default"/>
        <w:numPr>
          <w:ilvl w:val="0"/>
          <w:numId w:val="2"/>
        </w:numPr>
        <w:spacing w:after="17"/>
        <w:jc w:val="both"/>
        <w:rPr>
          <w:rFonts w:ascii="Arial" w:hAnsi="Arial" w:cs="Arial"/>
        </w:rPr>
      </w:pPr>
      <w:r w:rsidRPr="0087429C">
        <w:rPr>
          <w:rFonts w:ascii="Arial" w:hAnsi="Arial" w:cs="Arial"/>
          <w:bCs/>
        </w:rPr>
        <w:t>We will be clear about boundaries with regard to touching</w:t>
      </w:r>
      <w:r w:rsidR="002317EB">
        <w:rPr>
          <w:rFonts w:ascii="Arial" w:hAnsi="Arial" w:cs="Arial"/>
          <w:bCs/>
        </w:rPr>
        <w:t>,</w:t>
      </w:r>
      <w:r w:rsidRPr="0087429C">
        <w:rPr>
          <w:rFonts w:ascii="Arial" w:hAnsi="Arial" w:cs="Arial"/>
          <w:bCs/>
        </w:rPr>
        <w:t xml:space="preserve"> always </w:t>
      </w:r>
      <w:r w:rsidRPr="0087429C">
        <w:rPr>
          <w:rFonts w:ascii="Arial" w:hAnsi="Arial" w:cs="Arial"/>
        </w:rPr>
        <w:t xml:space="preserve">related to the child’s needs and </w:t>
      </w:r>
      <w:r>
        <w:rPr>
          <w:rFonts w:ascii="Arial" w:hAnsi="Arial" w:cs="Arial"/>
        </w:rPr>
        <w:t>normally initiated by the child</w:t>
      </w:r>
      <w:r w:rsidRPr="0087429C">
        <w:rPr>
          <w:rFonts w:ascii="Arial" w:hAnsi="Arial" w:cs="Arial"/>
        </w:rPr>
        <w:t xml:space="preserve"> </w:t>
      </w:r>
    </w:p>
    <w:p w14:paraId="59A0C5FE" w14:textId="77777777" w:rsidR="00227050" w:rsidRPr="0087429C" w:rsidRDefault="00227050" w:rsidP="00227050">
      <w:pPr>
        <w:pStyle w:val="Default"/>
        <w:numPr>
          <w:ilvl w:val="0"/>
          <w:numId w:val="2"/>
        </w:numPr>
        <w:jc w:val="both"/>
        <w:rPr>
          <w:rFonts w:cs="Arial"/>
          <w:b/>
        </w:rPr>
      </w:pPr>
      <w:r w:rsidRPr="0087429C">
        <w:rPr>
          <w:rFonts w:ascii="Arial" w:hAnsi="Arial" w:cs="Arial"/>
        </w:rPr>
        <w:t>We will obtain parental/guardian permission for attendance at groups, trips, use of images and transporting children in private cars</w:t>
      </w:r>
    </w:p>
    <w:p w14:paraId="07D87858" w14:textId="77777777" w:rsidR="00227050" w:rsidRPr="001201B6" w:rsidRDefault="00227050" w:rsidP="00227050">
      <w:pPr>
        <w:pStyle w:val="ListParagraph"/>
        <w:numPr>
          <w:ilvl w:val="0"/>
          <w:numId w:val="2"/>
        </w:numPr>
        <w:autoSpaceDE w:val="0"/>
        <w:autoSpaceDN w:val="0"/>
        <w:adjustRightInd w:val="0"/>
        <w:jc w:val="both"/>
        <w:rPr>
          <w:rFonts w:cs="Arial"/>
          <w:szCs w:val="24"/>
        </w:rPr>
      </w:pPr>
      <w:r w:rsidRPr="001201B6">
        <w:rPr>
          <w:rFonts w:cs="Arial"/>
          <w:szCs w:val="24"/>
        </w:rPr>
        <w:t xml:space="preserve">All those who drive children on church-organised activities should </w:t>
      </w:r>
      <w:r>
        <w:rPr>
          <w:rFonts w:cs="Arial"/>
          <w:szCs w:val="24"/>
        </w:rPr>
        <w:t xml:space="preserve">be over 25, </w:t>
      </w:r>
      <w:r w:rsidRPr="001201B6">
        <w:rPr>
          <w:rFonts w:cs="Arial"/>
          <w:szCs w:val="24"/>
        </w:rPr>
        <w:t xml:space="preserve">have held a full driving licence for over two years </w:t>
      </w:r>
      <w:r>
        <w:rPr>
          <w:rFonts w:cs="Arial"/>
          <w:szCs w:val="24"/>
        </w:rPr>
        <w:t>and, if their license is endorsed with 6 points or more, should inform the incumbent or Parish/ Benefice Safeguarding Officer</w:t>
      </w:r>
    </w:p>
    <w:p w14:paraId="168D7DFF" w14:textId="6D6A2A0F" w:rsidR="00227050" w:rsidRDefault="00227050" w:rsidP="00751B51">
      <w:pPr>
        <w:pStyle w:val="ListParagraph"/>
        <w:numPr>
          <w:ilvl w:val="0"/>
          <w:numId w:val="3"/>
        </w:numPr>
        <w:autoSpaceDE w:val="0"/>
        <w:autoSpaceDN w:val="0"/>
        <w:adjustRightInd w:val="0"/>
        <w:spacing w:after="240"/>
        <w:rPr>
          <w:rFonts w:cs="Arial"/>
          <w:szCs w:val="24"/>
        </w:rPr>
      </w:pPr>
      <w:r w:rsidRPr="0087429C">
        <w:rPr>
          <w:rFonts w:cs="Arial"/>
          <w:szCs w:val="24"/>
        </w:rPr>
        <w:t>All cars that carry children should be comprehensively insured for both private and business use. The insured person should make sure that their insurance covers the giving of lifts relating</w:t>
      </w:r>
      <w:r>
        <w:rPr>
          <w:rFonts w:cs="Arial"/>
          <w:szCs w:val="24"/>
        </w:rPr>
        <w:t xml:space="preserve"> to church-sponsored activities</w:t>
      </w:r>
      <w:r w:rsidR="00545C08">
        <w:rPr>
          <w:rFonts w:cs="Arial"/>
          <w:szCs w:val="24"/>
        </w:rPr>
        <w:t>.</w:t>
      </w:r>
    </w:p>
    <w:p w14:paraId="1FF17E30" w14:textId="77777777" w:rsidR="00FE2538" w:rsidRDefault="00FE2538" w:rsidP="00FE2538">
      <w:pPr>
        <w:pStyle w:val="ListParagraph"/>
        <w:autoSpaceDE w:val="0"/>
        <w:autoSpaceDN w:val="0"/>
        <w:adjustRightInd w:val="0"/>
        <w:spacing w:after="240"/>
        <w:rPr>
          <w:rFonts w:cs="Arial"/>
          <w:szCs w:val="24"/>
        </w:rPr>
      </w:pPr>
    </w:p>
    <w:p w14:paraId="2F1D8F77" w14:textId="77777777" w:rsidR="00227050" w:rsidRPr="007213B5" w:rsidRDefault="00227050" w:rsidP="00FE2538">
      <w:pPr>
        <w:pStyle w:val="ListParagraph"/>
        <w:numPr>
          <w:ilvl w:val="0"/>
          <w:numId w:val="12"/>
        </w:numPr>
        <w:spacing w:before="240"/>
        <w:ind w:left="426" w:hanging="426"/>
        <w:rPr>
          <w:rFonts w:cs="Arial"/>
          <w:b/>
          <w:color w:val="000000"/>
          <w:szCs w:val="24"/>
          <w:u w:val="single"/>
          <w:lang w:eastAsia="en-GB"/>
        </w:rPr>
      </w:pPr>
      <w:r w:rsidRPr="007213B5">
        <w:rPr>
          <w:rFonts w:cs="Arial"/>
          <w:b/>
          <w:color w:val="000000"/>
          <w:szCs w:val="24"/>
          <w:u w:val="single"/>
          <w:lang w:eastAsia="en-GB"/>
        </w:rPr>
        <w:t>UNACCOMPANIED CHILDREN</w:t>
      </w:r>
    </w:p>
    <w:p w14:paraId="1C15981B" w14:textId="77777777" w:rsidR="00227050" w:rsidRDefault="00227050" w:rsidP="00227050">
      <w:pPr>
        <w:pStyle w:val="Pa1"/>
        <w:ind w:left="360"/>
        <w:rPr>
          <w:rFonts w:ascii="Arial" w:hAnsi="Arial" w:cs="Arial"/>
          <w:color w:val="000000"/>
        </w:rPr>
      </w:pPr>
    </w:p>
    <w:p w14:paraId="03790F6A" w14:textId="3A6D5C28" w:rsidR="00227050" w:rsidRDefault="00227050" w:rsidP="00FE2538">
      <w:pPr>
        <w:pStyle w:val="Pa26"/>
        <w:jc w:val="both"/>
        <w:rPr>
          <w:rFonts w:ascii="Arial" w:hAnsi="Arial" w:cs="Arial"/>
          <w:color w:val="000000"/>
        </w:rPr>
      </w:pPr>
      <w:r>
        <w:rPr>
          <w:rFonts w:ascii="Arial" w:hAnsi="Arial" w:cs="Arial"/>
          <w:color w:val="000000"/>
        </w:rPr>
        <w:t>If c</w:t>
      </w:r>
      <w:r w:rsidRPr="009105AF">
        <w:rPr>
          <w:rFonts w:ascii="Arial" w:hAnsi="Arial" w:cs="Arial"/>
          <w:color w:val="000000"/>
        </w:rPr>
        <w:t xml:space="preserve">hildren </w:t>
      </w:r>
      <w:r>
        <w:rPr>
          <w:rFonts w:ascii="Arial" w:hAnsi="Arial" w:cs="Arial"/>
          <w:color w:val="000000"/>
        </w:rPr>
        <w:t xml:space="preserve">attend our church services without </w:t>
      </w:r>
      <w:r w:rsidRPr="009105AF">
        <w:rPr>
          <w:rFonts w:ascii="Arial" w:hAnsi="Arial" w:cs="Arial"/>
          <w:color w:val="000000"/>
        </w:rPr>
        <w:t xml:space="preserve">their parents’ or carers’ </w:t>
      </w:r>
      <w:r w:rsidR="00863A7D" w:rsidRPr="009105AF">
        <w:rPr>
          <w:rFonts w:ascii="Arial" w:hAnsi="Arial" w:cs="Arial"/>
          <w:color w:val="000000"/>
        </w:rPr>
        <w:t>knowledge,</w:t>
      </w:r>
      <w:r>
        <w:rPr>
          <w:rFonts w:ascii="Arial" w:hAnsi="Arial" w:cs="Arial"/>
          <w:color w:val="000000"/>
        </w:rPr>
        <w:t xml:space="preserve"> we will w</w:t>
      </w:r>
      <w:r w:rsidRPr="009105AF">
        <w:rPr>
          <w:rFonts w:ascii="Arial" w:hAnsi="Arial" w:cs="Arial"/>
          <w:color w:val="000000"/>
        </w:rPr>
        <w:t>elcome the child(ren) and try to establish whether their parents are aware of where they are</w:t>
      </w:r>
      <w:r>
        <w:rPr>
          <w:rFonts w:ascii="Arial" w:hAnsi="Arial" w:cs="Arial"/>
          <w:color w:val="000000"/>
        </w:rPr>
        <w:t>.</w:t>
      </w:r>
      <w:r>
        <w:rPr>
          <w:rFonts w:cs="Arial"/>
          <w:color w:val="000000"/>
        </w:rPr>
        <w:t xml:space="preserve"> </w:t>
      </w:r>
      <w:r>
        <w:rPr>
          <w:rFonts w:ascii="Arial" w:hAnsi="Arial" w:cs="Arial"/>
          <w:color w:val="000000"/>
        </w:rPr>
        <w:t>We will m</w:t>
      </w:r>
      <w:r w:rsidRPr="009105AF">
        <w:rPr>
          <w:rFonts w:ascii="Arial" w:hAnsi="Arial" w:cs="Arial"/>
          <w:color w:val="000000"/>
        </w:rPr>
        <w:t>ake sure an adult recruited for work with children takes care of the child</w:t>
      </w:r>
      <w:r>
        <w:rPr>
          <w:rFonts w:ascii="Arial" w:hAnsi="Arial" w:cs="Arial"/>
          <w:color w:val="000000"/>
        </w:rPr>
        <w:t xml:space="preserve"> and t</w:t>
      </w:r>
      <w:r w:rsidRPr="009105AF">
        <w:rPr>
          <w:rFonts w:ascii="Arial" w:hAnsi="Arial" w:cs="Arial"/>
          <w:color w:val="000000"/>
        </w:rPr>
        <w:t>ry to discover when they are due home and encourage them to keep to that arrangement</w:t>
      </w:r>
      <w:r>
        <w:rPr>
          <w:rFonts w:ascii="Arial" w:hAnsi="Arial" w:cs="Arial"/>
          <w:color w:val="000000"/>
        </w:rPr>
        <w:t>.</w:t>
      </w:r>
      <w:r w:rsidR="00FE2538">
        <w:rPr>
          <w:rFonts w:ascii="Arial" w:hAnsi="Arial" w:cs="Arial"/>
          <w:color w:val="000000"/>
        </w:rPr>
        <w:t xml:space="preserve"> </w:t>
      </w:r>
      <w:r w:rsidRPr="009105AF">
        <w:rPr>
          <w:rFonts w:ascii="Arial" w:hAnsi="Arial" w:cs="Arial"/>
          <w:color w:val="000000"/>
        </w:rPr>
        <w:t>Depending on the age and competence of the child,</w:t>
      </w:r>
      <w:r>
        <w:rPr>
          <w:rFonts w:ascii="Arial" w:hAnsi="Arial" w:cs="Arial"/>
          <w:color w:val="000000"/>
        </w:rPr>
        <w:t xml:space="preserve"> we will</w:t>
      </w:r>
      <w:r w:rsidRPr="009105AF">
        <w:rPr>
          <w:rFonts w:ascii="Arial" w:hAnsi="Arial" w:cs="Arial"/>
          <w:color w:val="000000"/>
        </w:rPr>
        <w:t xml:space="preserve"> ring the parents or ask the young person to ring to gain the parents’ consent to the child remaining</w:t>
      </w:r>
      <w:r>
        <w:rPr>
          <w:rFonts w:ascii="Arial" w:hAnsi="Arial" w:cs="Arial"/>
          <w:color w:val="000000"/>
        </w:rPr>
        <w:t>.</w:t>
      </w:r>
      <w:r w:rsidRPr="00125D2C">
        <w:rPr>
          <w:rFonts w:cs="Arial"/>
          <w:color w:val="000000"/>
        </w:rPr>
        <w:t xml:space="preserve"> </w:t>
      </w:r>
      <w:r w:rsidRPr="009105AF">
        <w:rPr>
          <w:rFonts w:ascii="Arial" w:hAnsi="Arial" w:cs="Arial"/>
          <w:color w:val="000000"/>
        </w:rPr>
        <w:t xml:space="preserve">If the child comes regularly, </w:t>
      </w:r>
      <w:r>
        <w:rPr>
          <w:rFonts w:ascii="Arial" w:hAnsi="Arial" w:cs="Arial"/>
          <w:color w:val="000000"/>
        </w:rPr>
        <w:t xml:space="preserve">we will </w:t>
      </w:r>
      <w:r w:rsidRPr="009105AF">
        <w:rPr>
          <w:rFonts w:ascii="Arial" w:hAnsi="Arial" w:cs="Arial"/>
          <w:color w:val="000000"/>
        </w:rPr>
        <w:t xml:space="preserve">endeavour to establish </w:t>
      </w:r>
      <w:r>
        <w:rPr>
          <w:rFonts w:ascii="Arial" w:hAnsi="Arial" w:cs="Arial"/>
          <w:color w:val="000000"/>
        </w:rPr>
        <w:t xml:space="preserve">regular </w:t>
      </w:r>
      <w:r w:rsidRPr="009105AF">
        <w:rPr>
          <w:rFonts w:ascii="Arial" w:hAnsi="Arial" w:cs="Arial"/>
          <w:color w:val="000000"/>
        </w:rPr>
        <w:t xml:space="preserve">contact with the parents or carers. </w:t>
      </w:r>
    </w:p>
    <w:p w14:paraId="5651138C" w14:textId="77777777" w:rsidR="00227050" w:rsidRPr="00A52EF6" w:rsidRDefault="00227050" w:rsidP="00227050">
      <w:pPr>
        <w:rPr>
          <w:lang w:eastAsia="en-GB"/>
        </w:rPr>
      </w:pPr>
    </w:p>
    <w:p w14:paraId="4BE2F951" w14:textId="77777777" w:rsidR="00227050" w:rsidRPr="00A52EF6" w:rsidRDefault="00227050" w:rsidP="00227050">
      <w:pPr>
        <w:rPr>
          <w:lang w:eastAsia="en-GB"/>
        </w:rPr>
      </w:pPr>
    </w:p>
    <w:p w14:paraId="5D837543" w14:textId="6149AF7F" w:rsidR="00227050" w:rsidRPr="007213B5" w:rsidRDefault="00227050" w:rsidP="00227050">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VISITING ADULTS WHO MAY</w:t>
      </w:r>
      <w:r>
        <w:rPr>
          <w:rFonts w:cs="Arial"/>
          <w:b/>
          <w:color w:val="000000"/>
          <w:szCs w:val="24"/>
          <w:u w:val="single"/>
          <w:lang w:eastAsia="en-GB"/>
        </w:rPr>
        <w:t xml:space="preserve"> BE </w:t>
      </w:r>
      <w:r w:rsidR="00545C08">
        <w:rPr>
          <w:rFonts w:cs="Arial"/>
          <w:b/>
          <w:color w:val="000000"/>
          <w:szCs w:val="24"/>
          <w:u w:val="single"/>
          <w:lang w:eastAsia="en-GB"/>
        </w:rPr>
        <w:t>AT RISK</w:t>
      </w:r>
      <w:r>
        <w:rPr>
          <w:rFonts w:cs="Arial"/>
          <w:b/>
          <w:color w:val="000000"/>
          <w:szCs w:val="24"/>
          <w:u w:val="single"/>
          <w:lang w:eastAsia="en-GB"/>
        </w:rPr>
        <w:t xml:space="preserve"> IN THEIR HOMES</w:t>
      </w:r>
    </w:p>
    <w:p w14:paraId="1D2203E5" w14:textId="4DACF550" w:rsidR="00227050" w:rsidRPr="00614D00" w:rsidRDefault="00227050" w:rsidP="00713931">
      <w:pPr>
        <w:rPr>
          <w:rFonts w:cs="Arial"/>
          <w:i/>
        </w:rPr>
      </w:pPr>
      <w:r>
        <w:rPr>
          <w:rFonts w:cs="Arial"/>
          <w:color w:val="000000"/>
          <w:sz w:val="20"/>
          <w:lang w:eastAsia="en-GB"/>
        </w:rPr>
        <w:t xml:space="preserve">       </w:t>
      </w:r>
    </w:p>
    <w:p w14:paraId="3CFC1F0A" w14:textId="078E3C83" w:rsidR="00227050" w:rsidRDefault="00227050" w:rsidP="00227050">
      <w:pPr>
        <w:pStyle w:val="Pa26"/>
        <w:jc w:val="both"/>
        <w:rPr>
          <w:rFonts w:ascii="Arial" w:hAnsi="Arial" w:cs="Arial"/>
        </w:rPr>
      </w:pPr>
      <w:r>
        <w:rPr>
          <w:rFonts w:ascii="Arial" w:hAnsi="Arial" w:cs="Arial"/>
        </w:rPr>
        <w:t xml:space="preserve">It is important that we ensure that our parishioners and church officers are as safe as they can be, and that there is accountability and transparency in the </w:t>
      </w:r>
      <w:r w:rsidR="006966D9">
        <w:rPr>
          <w:rFonts w:ascii="Arial" w:hAnsi="Arial" w:cs="Arial"/>
        </w:rPr>
        <w:t>way</w:t>
      </w:r>
      <w:r>
        <w:rPr>
          <w:rFonts w:ascii="Arial" w:hAnsi="Arial" w:cs="Arial"/>
        </w:rPr>
        <w:t xml:space="preserve"> our church officers engage in lone workings or visits to homes. </w:t>
      </w:r>
    </w:p>
    <w:p w14:paraId="2F3F9AFA" w14:textId="77777777" w:rsidR="00227050" w:rsidRPr="00022B11" w:rsidRDefault="00227050" w:rsidP="00227050">
      <w:pPr>
        <w:rPr>
          <w:lang w:eastAsia="en-GB"/>
        </w:rPr>
      </w:pPr>
    </w:p>
    <w:p w14:paraId="36292237" w14:textId="2C4B5661" w:rsidR="00227050" w:rsidRDefault="00227050" w:rsidP="00227050">
      <w:pPr>
        <w:pStyle w:val="Pa26"/>
        <w:jc w:val="both"/>
        <w:rPr>
          <w:rFonts w:ascii="Arial" w:hAnsi="Arial" w:cs="Arial"/>
        </w:rPr>
      </w:pPr>
      <w:r>
        <w:rPr>
          <w:rFonts w:ascii="Arial" w:hAnsi="Arial" w:cs="Arial"/>
        </w:rPr>
        <w:t xml:space="preserve">Church workers will, if possible, undertake a risk assessment before an initial visit, especially if we do not know the person. They will not call unannounced but by </w:t>
      </w:r>
      <w:r w:rsidR="006249C4">
        <w:rPr>
          <w:rFonts w:ascii="Arial" w:hAnsi="Arial" w:cs="Arial"/>
        </w:rPr>
        <w:t>appointment, if</w:t>
      </w:r>
      <w:r>
        <w:rPr>
          <w:rFonts w:ascii="Arial" w:hAnsi="Arial" w:cs="Arial"/>
        </w:rPr>
        <w:t xml:space="preserve"> appropriate telephoning just before visiting. They </w:t>
      </w:r>
      <w:r w:rsidRPr="005E37C7">
        <w:rPr>
          <w:rFonts w:ascii="Arial" w:hAnsi="Arial" w:cs="Arial"/>
        </w:rPr>
        <w:t xml:space="preserve">will always carry a mobile phone on a home </w:t>
      </w:r>
      <w:r w:rsidR="001A2000" w:rsidRPr="005E37C7">
        <w:rPr>
          <w:rFonts w:ascii="Arial" w:hAnsi="Arial" w:cs="Arial"/>
        </w:rPr>
        <w:t>visit and</w:t>
      </w:r>
      <w:r w:rsidRPr="005E37C7">
        <w:rPr>
          <w:rFonts w:ascii="Arial" w:hAnsi="Arial" w:cs="Arial"/>
        </w:rPr>
        <w:t xml:space="preserve"> ensure that someone knows where </w:t>
      </w:r>
      <w:r>
        <w:rPr>
          <w:rFonts w:ascii="Arial" w:hAnsi="Arial" w:cs="Arial"/>
        </w:rPr>
        <w:t xml:space="preserve">they </w:t>
      </w:r>
      <w:r w:rsidRPr="005E37C7">
        <w:rPr>
          <w:rFonts w:ascii="Arial" w:hAnsi="Arial" w:cs="Arial"/>
        </w:rPr>
        <w:t xml:space="preserve">are and when </w:t>
      </w:r>
      <w:r>
        <w:rPr>
          <w:rFonts w:ascii="Arial" w:hAnsi="Arial" w:cs="Arial"/>
        </w:rPr>
        <w:t xml:space="preserve">they are expected to return. </w:t>
      </w:r>
    </w:p>
    <w:p w14:paraId="63127710" w14:textId="77777777" w:rsidR="00227050" w:rsidRDefault="00227050" w:rsidP="00227050">
      <w:pPr>
        <w:jc w:val="both"/>
        <w:rPr>
          <w:lang w:eastAsia="en-GB"/>
        </w:rPr>
      </w:pPr>
    </w:p>
    <w:p w14:paraId="566E8DE8" w14:textId="19FFFD9A" w:rsidR="00227050" w:rsidRPr="00022B11" w:rsidRDefault="00227050" w:rsidP="00227050">
      <w:pPr>
        <w:jc w:val="both"/>
        <w:rPr>
          <w:lang w:eastAsia="en-GB"/>
        </w:rPr>
      </w:pPr>
      <w:r>
        <w:rPr>
          <w:lang w:eastAsia="en-GB"/>
        </w:rPr>
        <w:t>They will be clear about what support can be offered and the purpose and limitations of any pastoral care/support that is offered.</w:t>
      </w:r>
    </w:p>
    <w:p w14:paraId="6A46E91A" w14:textId="77777777" w:rsidR="00227050" w:rsidRDefault="00227050" w:rsidP="00227050">
      <w:pPr>
        <w:pStyle w:val="Pa26"/>
        <w:jc w:val="both"/>
        <w:rPr>
          <w:rFonts w:ascii="Arial" w:hAnsi="Arial" w:cs="Arial"/>
        </w:rPr>
      </w:pPr>
    </w:p>
    <w:p w14:paraId="3D6972E5" w14:textId="77777777" w:rsidR="00227050" w:rsidRDefault="00227050" w:rsidP="00227050">
      <w:pPr>
        <w:pStyle w:val="Pa26"/>
        <w:jc w:val="both"/>
        <w:rPr>
          <w:rFonts w:ascii="Arial" w:hAnsi="Arial" w:cs="Arial"/>
          <w:color w:val="000000"/>
        </w:rPr>
      </w:pPr>
      <w:r w:rsidRPr="005E37C7">
        <w:rPr>
          <w:rFonts w:ascii="Arial" w:hAnsi="Arial" w:cs="Arial"/>
        </w:rPr>
        <w:t>Where our workers need to refer the person to another agency we wil</w:t>
      </w:r>
      <w:r>
        <w:rPr>
          <w:rFonts w:ascii="Arial" w:hAnsi="Arial" w:cs="Arial"/>
        </w:rPr>
        <w:t>l</w:t>
      </w:r>
      <w:r w:rsidRPr="005E37C7">
        <w:rPr>
          <w:rFonts w:ascii="Arial" w:hAnsi="Arial" w:cs="Arial"/>
        </w:rPr>
        <w:t xml:space="preserve"> </w:t>
      </w:r>
      <w:r>
        <w:rPr>
          <w:rFonts w:ascii="Arial" w:hAnsi="Arial" w:cs="Arial"/>
        </w:rPr>
        <w:t>talk</w:t>
      </w:r>
      <w:r w:rsidRPr="005E37C7">
        <w:rPr>
          <w:rFonts w:ascii="Arial" w:hAnsi="Arial" w:cs="Arial"/>
          <w:color w:val="000000"/>
        </w:rPr>
        <w:t xml:space="preserve"> this through with the vulnerable adult</w:t>
      </w:r>
      <w:r>
        <w:rPr>
          <w:rFonts w:ascii="Arial" w:hAnsi="Arial" w:cs="Arial"/>
          <w:color w:val="000000"/>
        </w:rPr>
        <w:t xml:space="preserve">, seeking </w:t>
      </w:r>
      <w:r w:rsidRPr="005E37C7">
        <w:rPr>
          <w:rFonts w:ascii="Arial" w:hAnsi="Arial" w:cs="Arial"/>
          <w:color w:val="000000"/>
        </w:rPr>
        <w:t>his/her permission before passing on personal information</w:t>
      </w:r>
      <w:r>
        <w:rPr>
          <w:rFonts w:ascii="Arial" w:hAnsi="Arial" w:cs="Arial"/>
          <w:color w:val="000000"/>
        </w:rPr>
        <w:t>. Our workers will always endeavour to be clear a</w:t>
      </w:r>
      <w:r w:rsidRPr="003D7D6F">
        <w:rPr>
          <w:rFonts w:ascii="Arial" w:hAnsi="Arial" w:cs="Arial"/>
          <w:color w:val="000000"/>
        </w:rPr>
        <w:t xml:space="preserve">bout what behaviour </w:t>
      </w:r>
      <w:r>
        <w:rPr>
          <w:rFonts w:ascii="Arial" w:hAnsi="Arial" w:cs="Arial"/>
          <w:color w:val="000000"/>
        </w:rPr>
        <w:t>from the vulnerable adults is acceptable</w:t>
      </w:r>
      <w:r w:rsidRPr="003D7D6F">
        <w:rPr>
          <w:rFonts w:ascii="Arial" w:hAnsi="Arial" w:cs="Arial"/>
          <w:color w:val="000000"/>
        </w:rPr>
        <w:t xml:space="preserve"> and what is not</w:t>
      </w:r>
      <w:r>
        <w:rPr>
          <w:rFonts w:ascii="Arial" w:hAnsi="Arial" w:cs="Arial"/>
          <w:color w:val="000000"/>
        </w:rPr>
        <w:t>.</w:t>
      </w:r>
    </w:p>
    <w:p w14:paraId="11699CFA" w14:textId="77777777" w:rsidR="00227050" w:rsidRDefault="00227050" w:rsidP="00227050">
      <w:pPr>
        <w:jc w:val="both"/>
        <w:rPr>
          <w:lang w:eastAsia="en-GB"/>
        </w:rPr>
      </w:pPr>
    </w:p>
    <w:p w14:paraId="1BB7D7DF" w14:textId="62892D53" w:rsidR="00227050" w:rsidRDefault="00227050" w:rsidP="00227050">
      <w:pPr>
        <w:jc w:val="both"/>
        <w:rPr>
          <w:lang w:eastAsia="en-GB"/>
        </w:rPr>
      </w:pPr>
      <w:r>
        <w:rPr>
          <w:lang w:eastAsia="en-GB"/>
        </w:rPr>
        <w:t>Make a note of the date when you visit, report back about the visit to the agreed named person and say what is concerning/what is going well.</w:t>
      </w:r>
    </w:p>
    <w:p w14:paraId="439CB533" w14:textId="6DE03C84" w:rsidR="00922BB4" w:rsidRDefault="00922BB4" w:rsidP="00227050">
      <w:pPr>
        <w:jc w:val="both"/>
        <w:rPr>
          <w:lang w:eastAsia="en-GB"/>
        </w:rPr>
      </w:pPr>
    </w:p>
    <w:p w14:paraId="4E7E8FBC" w14:textId="685CFBD5" w:rsidR="00922BB4" w:rsidRDefault="00922BB4" w:rsidP="00227050">
      <w:pPr>
        <w:jc w:val="both"/>
        <w:rPr>
          <w:lang w:eastAsia="en-GB"/>
        </w:rPr>
      </w:pPr>
    </w:p>
    <w:p w14:paraId="523600BB" w14:textId="7CC6E46A" w:rsidR="00922BB4" w:rsidRDefault="00922BB4" w:rsidP="00227050">
      <w:pPr>
        <w:jc w:val="both"/>
        <w:rPr>
          <w:lang w:eastAsia="en-GB"/>
        </w:rPr>
      </w:pPr>
    </w:p>
    <w:p w14:paraId="7535B895" w14:textId="77777777" w:rsidR="00922BB4" w:rsidRDefault="00922BB4" w:rsidP="00227050">
      <w:pPr>
        <w:jc w:val="both"/>
        <w:rPr>
          <w:lang w:eastAsia="en-GB"/>
        </w:rPr>
      </w:pPr>
    </w:p>
    <w:p w14:paraId="76E15090" w14:textId="77777777" w:rsidR="00227050" w:rsidRDefault="00227050" w:rsidP="00227050">
      <w:pPr>
        <w:rPr>
          <w:lang w:eastAsia="en-GB"/>
        </w:rPr>
      </w:pPr>
    </w:p>
    <w:p w14:paraId="1AFEC377" w14:textId="31B5659D" w:rsidR="00227050" w:rsidRDefault="00227050" w:rsidP="007165F3">
      <w:pPr>
        <w:tabs>
          <w:tab w:val="left" w:pos="7590"/>
        </w:tabs>
        <w:autoSpaceDE w:val="0"/>
        <w:autoSpaceDN w:val="0"/>
        <w:adjustRightInd w:val="0"/>
        <w:rPr>
          <w:rFonts w:cs="Arial"/>
        </w:rPr>
      </w:pPr>
    </w:p>
    <w:p w14:paraId="28BFD149" w14:textId="77777777" w:rsidR="007165F3" w:rsidRPr="002A2D41" w:rsidRDefault="007165F3" w:rsidP="007165F3">
      <w:pPr>
        <w:pStyle w:val="ListParagraph"/>
        <w:numPr>
          <w:ilvl w:val="0"/>
          <w:numId w:val="12"/>
        </w:numPr>
        <w:ind w:left="426" w:hanging="426"/>
        <w:rPr>
          <w:rFonts w:cs="Arial"/>
          <w:b/>
          <w:bCs/>
          <w:sz w:val="28"/>
          <w:szCs w:val="28"/>
        </w:rPr>
      </w:pPr>
      <w:r>
        <w:rPr>
          <w:rFonts w:cs="Arial"/>
          <w:b/>
          <w:color w:val="000000"/>
          <w:szCs w:val="24"/>
          <w:u w:val="single"/>
          <w:lang w:eastAsia="en-GB"/>
        </w:rPr>
        <w:lastRenderedPageBreak/>
        <w:t>ORGANIS</w:t>
      </w:r>
      <w:r w:rsidRPr="007213B5">
        <w:rPr>
          <w:rFonts w:cs="Arial"/>
          <w:b/>
          <w:color w:val="000000"/>
          <w:szCs w:val="24"/>
          <w:u w:val="single"/>
          <w:lang w:eastAsia="en-GB"/>
        </w:rPr>
        <w:t>ATIONS HIRING CHURCH BUILDING OR PREMISES</w:t>
      </w:r>
    </w:p>
    <w:p w14:paraId="035010DE" w14:textId="77777777" w:rsidR="007165F3" w:rsidRPr="009105AF" w:rsidRDefault="007165F3" w:rsidP="007165F3">
      <w:pPr>
        <w:ind w:left="360"/>
        <w:rPr>
          <w:rFonts w:cs="Arial"/>
          <w:b/>
          <w:bCs/>
          <w:szCs w:val="24"/>
        </w:rPr>
      </w:pPr>
    </w:p>
    <w:p w14:paraId="31A3D0BE" w14:textId="77777777" w:rsidR="007165F3" w:rsidRDefault="007165F3" w:rsidP="007165F3">
      <w:pPr>
        <w:autoSpaceDE w:val="0"/>
        <w:autoSpaceDN w:val="0"/>
        <w:adjustRightInd w:val="0"/>
        <w:spacing w:line="241" w:lineRule="atLeast"/>
        <w:jc w:val="both"/>
        <w:rPr>
          <w:rFonts w:cs="Arial"/>
          <w:color w:val="000000"/>
        </w:rPr>
      </w:pPr>
      <w:r>
        <w:rPr>
          <w:rFonts w:cs="Arial"/>
          <w:szCs w:val="24"/>
        </w:rPr>
        <w:t xml:space="preserve">In relation to </w:t>
      </w:r>
      <w:r w:rsidRPr="009105AF">
        <w:rPr>
          <w:rFonts w:cs="Arial"/>
          <w:color w:val="000000"/>
          <w:szCs w:val="24"/>
        </w:rPr>
        <w:t xml:space="preserve">all activities and events which are not run directly by the </w:t>
      </w:r>
      <w:r>
        <w:rPr>
          <w:rFonts w:cs="Arial"/>
          <w:color w:val="000000"/>
          <w:szCs w:val="24"/>
        </w:rPr>
        <w:t xml:space="preserve">church, but </w:t>
      </w:r>
      <w:r w:rsidRPr="009105AF">
        <w:rPr>
          <w:rFonts w:cs="Arial"/>
          <w:color w:val="000000"/>
          <w:szCs w:val="24"/>
        </w:rPr>
        <w:t>which take place in church buildings or grounds</w:t>
      </w:r>
      <w:r>
        <w:rPr>
          <w:rFonts w:cs="Arial"/>
          <w:color w:val="000000"/>
          <w:szCs w:val="24"/>
        </w:rPr>
        <w:t>, the r</w:t>
      </w:r>
      <w:r w:rsidRPr="001E33FC">
        <w:rPr>
          <w:rFonts w:cs="Arial"/>
          <w:color w:val="000000"/>
        </w:rPr>
        <w:t xml:space="preserve">esponsibility for implementing </w:t>
      </w:r>
      <w:r>
        <w:rPr>
          <w:rFonts w:cs="Arial"/>
          <w:color w:val="000000"/>
        </w:rPr>
        <w:t xml:space="preserve">safeguarding policies </w:t>
      </w:r>
      <w:r w:rsidRPr="001E33FC">
        <w:rPr>
          <w:rFonts w:cs="Arial"/>
          <w:color w:val="000000"/>
        </w:rPr>
        <w:t xml:space="preserve">rests with the hiring organisation and not with </w:t>
      </w:r>
      <w:r>
        <w:rPr>
          <w:rFonts w:cs="Arial"/>
          <w:color w:val="000000"/>
        </w:rPr>
        <w:t>the PCC.</w:t>
      </w:r>
      <w:r w:rsidRPr="001E33FC">
        <w:rPr>
          <w:rFonts w:cs="Arial"/>
          <w:color w:val="000000"/>
        </w:rPr>
        <w:t xml:space="preserve"> </w:t>
      </w:r>
    </w:p>
    <w:p w14:paraId="748BD66C" w14:textId="414ABB63" w:rsidR="007165F3" w:rsidRDefault="007165F3" w:rsidP="007165F3">
      <w:pPr>
        <w:autoSpaceDE w:val="0"/>
        <w:autoSpaceDN w:val="0"/>
        <w:adjustRightInd w:val="0"/>
        <w:spacing w:line="241" w:lineRule="atLeast"/>
        <w:jc w:val="both"/>
        <w:rPr>
          <w:rFonts w:cs="Arial"/>
          <w:szCs w:val="24"/>
        </w:rPr>
      </w:pPr>
      <w:r>
        <w:rPr>
          <w:rFonts w:cs="Arial"/>
          <w:color w:val="000000"/>
        </w:rPr>
        <w:t xml:space="preserve">The PCC </w:t>
      </w:r>
      <w:r>
        <w:rPr>
          <w:rFonts w:cs="Arial"/>
          <w:color w:val="000000"/>
          <w:szCs w:val="24"/>
        </w:rPr>
        <w:t>require</w:t>
      </w:r>
      <w:r w:rsidR="00922BB4">
        <w:rPr>
          <w:rFonts w:cs="Arial"/>
          <w:color w:val="000000"/>
          <w:szCs w:val="24"/>
        </w:rPr>
        <w:t>s</w:t>
      </w:r>
      <w:r>
        <w:rPr>
          <w:rFonts w:cs="Arial"/>
          <w:color w:val="000000"/>
          <w:szCs w:val="24"/>
        </w:rPr>
        <w:t xml:space="preserve"> visiting groups to</w:t>
      </w:r>
      <w:r w:rsidR="00922BB4">
        <w:rPr>
          <w:rFonts w:cs="Arial"/>
          <w:color w:val="000000"/>
          <w:szCs w:val="24"/>
        </w:rPr>
        <w:t>:</w:t>
      </w:r>
      <w:r>
        <w:rPr>
          <w:rFonts w:cs="Arial"/>
          <w:color w:val="000000"/>
          <w:szCs w:val="24"/>
        </w:rPr>
        <w:t xml:space="preserve"> e</w:t>
      </w:r>
      <w:r w:rsidRPr="009105AF">
        <w:rPr>
          <w:rFonts w:cs="Arial"/>
          <w:szCs w:val="24"/>
        </w:rPr>
        <w:t>nsure that children</w:t>
      </w:r>
      <w:r>
        <w:rPr>
          <w:rFonts w:cs="Arial"/>
          <w:szCs w:val="24"/>
        </w:rPr>
        <w:t>, young people</w:t>
      </w:r>
      <w:r w:rsidRPr="009105AF">
        <w:rPr>
          <w:rFonts w:cs="Arial"/>
          <w:szCs w:val="24"/>
        </w:rPr>
        <w:t xml:space="preserve"> and adults</w:t>
      </w:r>
      <w:r w:rsidR="00922BB4">
        <w:rPr>
          <w:rFonts w:cs="Arial"/>
          <w:szCs w:val="24"/>
        </w:rPr>
        <w:t xml:space="preserve"> at risk</w:t>
      </w:r>
      <w:r w:rsidRPr="009105AF">
        <w:rPr>
          <w:rFonts w:cs="Arial"/>
          <w:szCs w:val="24"/>
        </w:rPr>
        <w:t xml:space="preserve"> are protected at all times</w:t>
      </w:r>
      <w:r w:rsidR="00922BB4">
        <w:rPr>
          <w:rFonts w:cs="Arial"/>
          <w:szCs w:val="24"/>
        </w:rPr>
        <w:t>;</w:t>
      </w:r>
      <w:r w:rsidRPr="00D334FA">
        <w:rPr>
          <w:rFonts w:cs="Arial"/>
          <w:bCs/>
          <w:color w:val="19161A"/>
        </w:rPr>
        <w:t xml:space="preserve"> </w:t>
      </w:r>
      <w:r w:rsidRPr="009105AF">
        <w:rPr>
          <w:rFonts w:cs="Arial"/>
          <w:bCs/>
          <w:color w:val="19161A"/>
        </w:rPr>
        <w:t>follow safe recruitment procedures</w:t>
      </w:r>
      <w:r w:rsidR="00922BB4">
        <w:rPr>
          <w:rFonts w:cs="Arial"/>
          <w:bCs/>
          <w:color w:val="19161A"/>
        </w:rPr>
        <w:t xml:space="preserve">; </w:t>
      </w:r>
      <w:r>
        <w:rPr>
          <w:rFonts w:cs="Arial"/>
          <w:bCs/>
          <w:color w:val="19161A"/>
        </w:rPr>
        <w:t>and are</w:t>
      </w:r>
      <w:r w:rsidRPr="009105AF">
        <w:rPr>
          <w:rFonts w:cs="Arial"/>
          <w:bCs/>
          <w:color w:val="19161A"/>
        </w:rPr>
        <w:t xml:space="preserve"> </w:t>
      </w:r>
      <w:r w:rsidRPr="009105AF">
        <w:rPr>
          <w:rFonts w:cs="Arial"/>
        </w:rPr>
        <w:t>aware of health and safety issues in the building</w:t>
      </w:r>
      <w:r>
        <w:rPr>
          <w:rFonts w:cs="Arial"/>
        </w:rPr>
        <w:t xml:space="preserve">. Visiting groups will be required to </w:t>
      </w:r>
      <w:r>
        <w:rPr>
          <w:rFonts w:cs="Arial"/>
          <w:szCs w:val="24"/>
        </w:rPr>
        <w:t xml:space="preserve">sign a </w:t>
      </w:r>
      <w:r w:rsidRPr="009105AF">
        <w:rPr>
          <w:rFonts w:cs="Arial"/>
          <w:szCs w:val="24"/>
        </w:rPr>
        <w:t>hire agreement and abide by the Parish Safeguarding Policy.</w:t>
      </w:r>
    </w:p>
    <w:p w14:paraId="1707FE9F" w14:textId="77777777" w:rsidR="007165F3" w:rsidRPr="007165F3" w:rsidRDefault="007165F3" w:rsidP="007165F3">
      <w:pPr>
        <w:tabs>
          <w:tab w:val="left" w:pos="7590"/>
        </w:tabs>
        <w:autoSpaceDE w:val="0"/>
        <w:autoSpaceDN w:val="0"/>
        <w:adjustRightInd w:val="0"/>
        <w:rPr>
          <w:rFonts w:cs="Arial"/>
        </w:rPr>
      </w:pPr>
    </w:p>
    <w:p w14:paraId="7DAEB3E0" w14:textId="53ED37F4" w:rsidR="006D4413" w:rsidRPr="00F612AE" w:rsidRDefault="006C62D6" w:rsidP="005D4E4F">
      <w:pPr>
        <w:pStyle w:val="ListParagraph"/>
        <w:numPr>
          <w:ilvl w:val="0"/>
          <w:numId w:val="12"/>
        </w:numPr>
        <w:ind w:left="426" w:hanging="568"/>
        <w:rPr>
          <w:rFonts w:cs="Arial"/>
          <w:b/>
          <w:color w:val="000000"/>
          <w:szCs w:val="24"/>
          <w:u w:val="single"/>
          <w:lang w:eastAsia="en-GB"/>
        </w:rPr>
      </w:pPr>
      <w:r>
        <w:rPr>
          <w:rFonts w:cs="Arial"/>
          <w:b/>
          <w:color w:val="000000"/>
          <w:szCs w:val="24"/>
          <w:u w:val="single"/>
          <w:lang w:eastAsia="en-GB"/>
        </w:rPr>
        <w:t xml:space="preserve">USE OF </w:t>
      </w:r>
      <w:r w:rsidR="00D359BF" w:rsidRPr="00F612AE">
        <w:rPr>
          <w:rFonts w:cs="Arial"/>
          <w:b/>
          <w:color w:val="000000"/>
          <w:szCs w:val="24"/>
          <w:u w:val="single"/>
          <w:lang w:eastAsia="en-GB"/>
        </w:rPr>
        <w:t xml:space="preserve">SOCIAL MEDIA </w:t>
      </w:r>
    </w:p>
    <w:p w14:paraId="3829006F" w14:textId="77777777" w:rsidR="007165F3" w:rsidRPr="007213B5" w:rsidRDefault="007165F3" w:rsidP="007165F3">
      <w:pPr>
        <w:pStyle w:val="ListParagraph"/>
        <w:ind w:left="426"/>
        <w:rPr>
          <w:rFonts w:cs="Arial"/>
          <w:b/>
          <w:color w:val="000000"/>
          <w:szCs w:val="24"/>
          <w:u w:val="single"/>
          <w:lang w:eastAsia="en-GB"/>
        </w:rPr>
      </w:pPr>
      <w:r w:rsidRPr="007213B5">
        <w:rPr>
          <w:rFonts w:cs="Arial"/>
          <w:b/>
          <w:color w:val="000000"/>
          <w:szCs w:val="24"/>
          <w:u w:val="single"/>
          <w:lang w:eastAsia="en-GB"/>
        </w:rPr>
        <w:t xml:space="preserve"> </w:t>
      </w:r>
    </w:p>
    <w:p w14:paraId="18026204" w14:textId="77777777" w:rsidR="007165F3" w:rsidRDefault="007165F3" w:rsidP="007165F3">
      <w:pPr>
        <w:jc w:val="both"/>
        <w:rPr>
          <w:rFonts w:cs="Arial"/>
          <w:bCs/>
          <w:color w:val="000000"/>
          <w:kern w:val="24"/>
        </w:rPr>
      </w:pPr>
      <w:r>
        <w:rPr>
          <w:rFonts w:cs="Arial"/>
          <w:bCs/>
          <w:color w:val="000000"/>
          <w:kern w:val="24"/>
        </w:rPr>
        <w:t xml:space="preserve">Social media sites enable users to create and share content and keep in touch with other users. For many, especially young people, using social media is an extension of physical face-to-face relationships. It is therefore important that churches also engage with their community and worshippers through these platforms, and that it is done in a safe way. </w:t>
      </w:r>
    </w:p>
    <w:p w14:paraId="2E76F611" w14:textId="77777777" w:rsidR="007165F3" w:rsidRDefault="007165F3" w:rsidP="007165F3">
      <w:pPr>
        <w:jc w:val="both"/>
        <w:rPr>
          <w:rFonts w:cs="Arial"/>
          <w:bCs/>
          <w:color w:val="000000"/>
          <w:kern w:val="24"/>
        </w:rPr>
      </w:pPr>
    </w:p>
    <w:p w14:paraId="24CAB003" w14:textId="77777777" w:rsidR="007165F3" w:rsidRPr="002738CB" w:rsidRDefault="007165F3" w:rsidP="007165F3">
      <w:pPr>
        <w:jc w:val="both"/>
        <w:rPr>
          <w:rFonts w:cs="Arial"/>
          <w:bCs/>
          <w:color w:val="000000"/>
          <w:kern w:val="24"/>
        </w:rPr>
      </w:pPr>
      <w:r>
        <w:rPr>
          <w:rFonts w:cs="Arial"/>
          <w:bCs/>
          <w:color w:val="000000"/>
          <w:kern w:val="24"/>
        </w:rPr>
        <w:t xml:space="preserve">The PCC must approve the use of social media and mobile phones by the church. </w:t>
      </w:r>
      <w:r w:rsidRPr="002738CB">
        <w:rPr>
          <w:rFonts w:cs="Arial"/>
        </w:rPr>
        <w:t xml:space="preserve">All of </w:t>
      </w:r>
      <w:r w:rsidRPr="00D359BF">
        <w:rPr>
          <w:rFonts w:cs="Arial"/>
        </w:rPr>
        <w:t xml:space="preserve">the </w:t>
      </w:r>
      <w:r>
        <w:rPr>
          <w:rFonts w:cs="Arial"/>
        </w:rPr>
        <w:t>below</w:t>
      </w:r>
      <w:r w:rsidRPr="00D359BF">
        <w:rPr>
          <w:rFonts w:cs="Arial"/>
        </w:rPr>
        <w:t xml:space="preserve"> should be</w:t>
      </w:r>
      <w:r w:rsidRPr="002738CB">
        <w:rPr>
          <w:rFonts w:cs="Arial"/>
        </w:rPr>
        <w:t xml:space="preserve"> shared with young people</w:t>
      </w:r>
      <w:r>
        <w:rPr>
          <w:rFonts w:cs="Arial"/>
        </w:rPr>
        <w:t>.</w:t>
      </w:r>
    </w:p>
    <w:p w14:paraId="0ECF21A9" w14:textId="77777777" w:rsidR="007165F3" w:rsidRPr="002738CB" w:rsidRDefault="007165F3" w:rsidP="007165F3">
      <w:pPr>
        <w:ind w:left="360"/>
        <w:rPr>
          <w:rFonts w:cs="Arial"/>
          <w:b/>
          <w:bCs/>
          <w:color w:val="000000"/>
          <w:kern w:val="24"/>
        </w:rPr>
      </w:pPr>
    </w:p>
    <w:p w14:paraId="3B4AF735" w14:textId="679BDDF0" w:rsidR="007165F3" w:rsidRPr="002738CB" w:rsidRDefault="007165F3" w:rsidP="007165F3">
      <w:pPr>
        <w:spacing w:line="192" w:lineRule="auto"/>
        <w:rPr>
          <w:rFonts w:cs="Arial"/>
          <w:b/>
          <w:bCs/>
          <w:color w:val="000000"/>
          <w:kern w:val="24"/>
        </w:rPr>
      </w:pPr>
      <w:r w:rsidRPr="002738CB">
        <w:rPr>
          <w:rFonts w:cs="Arial"/>
          <w:b/>
          <w:bCs/>
          <w:color w:val="000000"/>
          <w:kern w:val="24"/>
        </w:rPr>
        <w:t>Emails</w:t>
      </w:r>
      <w:r w:rsidR="005A6791">
        <w:rPr>
          <w:rFonts w:cs="Arial"/>
          <w:b/>
          <w:bCs/>
          <w:color w:val="000000"/>
          <w:kern w:val="24"/>
        </w:rPr>
        <w:t>,</w:t>
      </w:r>
      <w:r w:rsidRPr="002738CB">
        <w:rPr>
          <w:rFonts w:cs="Arial"/>
          <w:b/>
          <w:bCs/>
          <w:color w:val="000000"/>
          <w:kern w:val="24"/>
        </w:rPr>
        <w:t xml:space="preserve"> online chat and texting</w:t>
      </w:r>
    </w:p>
    <w:p w14:paraId="45FA898A" w14:textId="77777777" w:rsidR="007165F3" w:rsidRPr="002738CB" w:rsidRDefault="007165F3" w:rsidP="007165F3">
      <w:pPr>
        <w:spacing w:line="192" w:lineRule="auto"/>
        <w:ind w:left="360"/>
        <w:rPr>
          <w:rFonts w:cs="Arial"/>
          <w:bCs/>
          <w:color w:val="000000"/>
          <w:kern w:val="24"/>
        </w:rPr>
      </w:pPr>
    </w:p>
    <w:p w14:paraId="377B5271" w14:textId="77777777" w:rsidR="007165F3" w:rsidRPr="001201B6" w:rsidRDefault="007165F3" w:rsidP="007165F3">
      <w:pPr>
        <w:pStyle w:val="ListParagraph"/>
        <w:numPr>
          <w:ilvl w:val="0"/>
          <w:numId w:val="4"/>
        </w:numPr>
        <w:ind w:left="360" w:firstLine="0"/>
        <w:rPr>
          <w:rFonts w:cs="Arial"/>
        </w:rPr>
      </w:pPr>
      <w:r w:rsidRPr="001201B6">
        <w:rPr>
          <w:rFonts w:cs="Arial"/>
          <w:bCs/>
          <w:kern w:val="24"/>
        </w:rPr>
        <w:t xml:space="preserve">Parental agreement should be obtained </w:t>
      </w:r>
      <w:r>
        <w:rPr>
          <w:rFonts w:cs="Arial"/>
          <w:bCs/>
          <w:kern w:val="24"/>
        </w:rPr>
        <w:t>before communicating with young</w:t>
      </w:r>
      <w:r w:rsidRPr="001201B6">
        <w:rPr>
          <w:rFonts w:cs="Arial"/>
          <w:bCs/>
          <w:kern w:val="24"/>
        </w:rPr>
        <w:t xml:space="preserve"> </w:t>
      </w:r>
      <w:r>
        <w:rPr>
          <w:rFonts w:cs="Arial"/>
          <w:bCs/>
          <w:kern w:val="24"/>
        </w:rPr>
        <w:t>people</w:t>
      </w:r>
    </w:p>
    <w:p w14:paraId="111694B1" w14:textId="77777777" w:rsidR="007165F3" w:rsidRPr="002738CB" w:rsidRDefault="007165F3" w:rsidP="007165F3">
      <w:pPr>
        <w:pStyle w:val="ListParagraph"/>
        <w:numPr>
          <w:ilvl w:val="0"/>
          <w:numId w:val="4"/>
        </w:numPr>
        <w:ind w:left="360" w:firstLine="0"/>
        <w:rPr>
          <w:rFonts w:cs="Arial"/>
        </w:rPr>
      </w:pPr>
      <w:r w:rsidRPr="002738CB">
        <w:rPr>
          <w:rFonts w:cs="Arial"/>
          <w:bCs/>
          <w:kern w:val="24"/>
        </w:rPr>
        <w:t>Language should be clear and unambig</w:t>
      </w:r>
      <w:r>
        <w:rPr>
          <w:rFonts w:cs="Arial"/>
          <w:bCs/>
          <w:kern w:val="24"/>
        </w:rPr>
        <w:t>u</w:t>
      </w:r>
      <w:r w:rsidRPr="002738CB">
        <w:rPr>
          <w:rFonts w:cs="Arial"/>
          <w:bCs/>
          <w:kern w:val="24"/>
        </w:rPr>
        <w:t>ous</w:t>
      </w:r>
    </w:p>
    <w:p w14:paraId="2A530366" w14:textId="77777777" w:rsidR="007165F3" w:rsidRPr="002738CB" w:rsidRDefault="007165F3" w:rsidP="007165F3">
      <w:pPr>
        <w:pStyle w:val="ListParagraph"/>
        <w:numPr>
          <w:ilvl w:val="0"/>
          <w:numId w:val="4"/>
        </w:numPr>
        <w:ind w:left="360" w:firstLine="0"/>
        <w:rPr>
          <w:rFonts w:cs="Arial"/>
        </w:rPr>
      </w:pPr>
      <w:r w:rsidRPr="002738CB">
        <w:rPr>
          <w:rFonts w:cs="Arial"/>
          <w:bCs/>
          <w:kern w:val="24"/>
        </w:rPr>
        <w:t>All conversations must be made available for viewing by a worker’s</w:t>
      </w:r>
      <w:r>
        <w:rPr>
          <w:rFonts w:cs="Arial"/>
          <w:bCs/>
          <w:kern w:val="24"/>
        </w:rPr>
        <w:t xml:space="preserve"> supervisor</w:t>
      </w:r>
    </w:p>
    <w:p w14:paraId="4DB62344" w14:textId="77777777" w:rsidR="007165F3" w:rsidRPr="002738CB" w:rsidRDefault="007165F3" w:rsidP="007165F3">
      <w:pPr>
        <w:pStyle w:val="ListParagraph"/>
        <w:numPr>
          <w:ilvl w:val="0"/>
          <w:numId w:val="4"/>
        </w:numPr>
        <w:ind w:left="360" w:firstLine="0"/>
        <w:rPr>
          <w:rFonts w:cs="Arial"/>
        </w:rPr>
      </w:pPr>
      <w:r w:rsidRPr="002738CB">
        <w:rPr>
          <w:rFonts w:cs="Arial"/>
          <w:bCs/>
          <w:kern w:val="24"/>
        </w:rPr>
        <w:t xml:space="preserve">Workers may provide advice and support, but avoid counselling </w:t>
      </w:r>
    </w:p>
    <w:p w14:paraId="5F73BEEB" w14:textId="77777777" w:rsidR="007165F3" w:rsidRPr="002738CB" w:rsidRDefault="007165F3" w:rsidP="007165F3">
      <w:pPr>
        <w:ind w:left="360"/>
        <w:rPr>
          <w:rFonts w:cs="Arial"/>
        </w:rPr>
      </w:pPr>
    </w:p>
    <w:p w14:paraId="767027B1" w14:textId="77777777" w:rsidR="007165F3" w:rsidRDefault="007165F3" w:rsidP="007165F3">
      <w:pPr>
        <w:rPr>
          <w:rFonts w:cs="Arial"/>
          <w:b/>
          <w:bCs/>
        </w:rPr>
      </w:pPr>
      <w:r w:rsidRPr="002738CB">
        <w:rPr>
          <w:rFonts w:cs="Arial"/>
          <w:b/>
          <w:bCs/>
        </w:rPr>
        <w:t>Mobile Phones</w:t>
      </w:r>
    </w:p>
    <w:p w14:paraId="47AFA7D6" w14:textId="77777777" w:rsidR="007165F3" w:rsidRPr="002738CB" w:rsidRDefault="007165F3" w:rsidP="007165F3">
      <w:pPr>
        <w:ind w:left="360"/>
        <w:rPr>
          <w:rFonts w:cs="Arial"/>
          <w:b/>
        </w:rPr>
      </w:pPr>
    </w:p>
    <w:p w14:paraId="38C6A45E" w14:textId="5FDA2610" w:rsidR="007165F3" w:rsidRPr="002738CB" w:rsidRDefault="007165F3" w:rsidP="007165F3">
      <w:pPr>
        <w:pStyle w:val="ListParagraph"/>
        <w:numPr>
          <w:ilvl w:val="0"/>
          <w:numId w:val="5"/>
        </w:numPr>
        <w:ind w:left="360" w:firstLine="0"/>
        <w:jc w:val="both"/>
        <w:rPr>
          <w:rFonts w:cs="Arial"/>
        </w:rPr>
      </w:pPr>
      <w:r w:rsidRPr="002738CB">
        <w:rPr>
          <w:rFonts w:cs="Arial"/>
          <w:bCs/>
        </w:rPr>
        <w:t xml:space="preserve">Workers </w:t>
      </w:r>
      <w:r w:rsidR="005A6791">
        <w:rPr>
          <w:rFonts w:cs="Arial"/>
          <w:bCs/>
        </w:rPr>
        <w:t>will</w:t>
      </w:r>
      <w:r w:rsidRPr="002738CB">
        <w:rPr>
          <w:rFonts w:cs="Arial"/>
          <w:bCs/>
        </w:rPr>
        <w:t xml:space="preserve"> be allocated a dedicated work phone </w:t>
      </w:r>
    </w:p>
    <w:p w14:paraId="379C8C01" w14:textId="77777777" w:rsidR="007165F3" w:rsidRPr="002738CB" w:rsidRDefault="007165F3" w:rsidP="007165F3">
      <w:pPr>
        <w:pStyle w:val="ListParagraph"/>
        <w:numPr>
          <w:ilvl w:val="0"/>
          <w:numId w:val="5"/>
        </w:numPr>
        <w:ind w:left="360" w:firstLine="0"/>
        <w:jc w:val="both"/>
        <w:rPr>
          <w:rFonts w:cs="Arial"/>
        </w:rPr>
      </w:pPr>
      <w:r w:rsidRPr="002738CB">
        <w:rPr>
          <w:rFonts w:cs="Arial"/>
          <w:bCs/>
        </w:rPr>
        <w:t>They should use group texts wherever possible</w:t>
      </w:r>
    </w:p>
    <w:p w14:paraId="0BB3E4BF" w14:textId="77777777" w:rsidR="007165F3" w:rsidRPr="002D5C35" w:rsidRDefault="007165F3" w:rsidP="007165F3">
      <w:pPr>
        <w:pStyle w:val="ListParagraph"/>
        <w:numPr>
          <w:ilvl w:val="0"/>
          <w:numId w:val="5"/>
        </w:numPr>
        <w:ind w:left="360" w:firstLine="0"/>
        <w:jc w:val="both"/>
        <w:rPr>
          <w:rFonts w:cs="Arial"/>
        </w:rPr>
      </w:pPr>
      <w:r w:rsidRPr="002738CB">
        <w:rPr>
          <w:rFonts w:cs="Arial"/>
          <w:bCs/>
        </w:rPr>
        <w:t xml:space="preserve">There should be an agreed length of time for conversations and a curfew e.g. no </w:t>
      </w:r>
      <w:r>
        <w:rPr>
          <w:rFonts w:cs="Arial"/>
          <w:bCs/>
        </w:rPr>
        <w:t xml:space="preserve">  </w:t>
      </w:r>
    </w:p>
    <w:p w14:paraId="0F5B39D3" w14:textId="60A6EB93" w:rsidR="007165F3" w:rsidRPr="002738CB" w:rsidRDefault="007165F3" w:rsidP="00197B67">
      <w:pPr>
        <w:pStyle w:val="ListParagraph"/>
        <w:ind w:left="397"/>
        <w:jc w:val="both"/>
        <w:rPr>
          <w:rFonts w:cs="Arial"/>
        </w:rPr>
      </w:pPr>
      <w:r>
        <w:rPr>
          <w:rFonts w:cs="Arial"/>
          <w:bCs/>
        </w:rPr>
        <w:t xml:space="preserve">     </w:t>
      </w:r>
      <w:r w:rsidRPr="002738CB">
        <w:rPr>
          <w:rFonts w:cs="Arial"/>
          <w:bCs/>
        </w:rPr>
        <w:t>communication between 10</w:t>
      </w:r>
      <w:r w:rsidR="005A6791">
        <w:rPr>
          <w:rFonts w:cs="Arial"/>
          <w:bCs/>
        </w:rPr>
        <w:t>.</w:t>
      </w:r>
      <w:r w:rsidRPr="002738CB">
        <w:rPr>
          <w:rFonts w:cs="Arial"/>
          <w:bCs/>
        </w:rPr>
        <w:t>00pm and 7</w:t>
      </w:r>
      <w:r w:rsidR="005A6791">
        <w:rPr>
          <w:rFonts w:cs="Arial"/>
          <w:bCs/>
        </w:rPr>
        <w:t>.</w:t>
      </w:r>
      <w:r w:rsidRPr="002738CB">
        <w:rPr>
          <w:rFonts w:cs="Arial"/>
          <w:bCs/>
        </w:rPr>
        <w:t>00am</w:t>
      </w:r>
    </w:p>
    <w:p w14:paraId="39C5FD3D" w14:textId="77777777" w:rsidR="007165F3" w:rsidRPr="002738CB" w:rsidRDefault="007165F3" w:rsidP="007165F3">
      <w:pPr>
        <w:pStyle w:val="ListParagraph"/>
        <w:numPr>
          <w:ilvl w:val="0"/>
          <w:numId w:val="5"/>
        </w:numPr>
        <w:ind w:left="360" w:firstLine="0"/>
        <w:jc w:val="both"/>
        <w:rPr>
          <w:rFonts w:cs="Arial"/>
        </w:rPr>
      </w:pPr>
      <w:r w:rsidRPr="002738CB">
        <w:rPr>
          <w:rFonts w:cs="Arial"/>
          <w:bCs/>
        </w:rPr>
        <w:t>Conversations causing concern should be saved and passed to supervisor</w:t>
      </w:r>
    </w:p>
    <w:p w14:paraId="7B90DFBA" w14:textId="77777777" w:rsidR="007165F3" w:rsidRPr="002738CB" w:rsidRDefault="007165F3" w:rsidP="007165F3">
      <w:pPr>
        <w:pStyle w:val="ListParagraph"/>
        <w:numPr>
          <w:ilvl w:val="0"/>
          <w:numId w:val="5"/>
        </w:numPr>
        <w:ind w:left="360" w:firstLine="0"/>
        <w:jc w:val="both"/>
        <w:rPr>
          <w:rFonts w:cs="Arial"/>
          <w:bCs/>
        </w:rPr>
      </w:pPr>
      <w:r w:rsidRPr="002738CB">
        <w:rPr>
          <w:rFonts w:cs="Arial"/>
          <w:bCs/>
        </w:rPr>
        <w:t>Photos should only be taken in accordance with safeguarding guidance</w:t>
      </w:r>
    </w:p>
    <w:p w14:paraId="7FE3E936" w14:textId="77777777" w:rsidR="007165F3" w:rsidRDefault="007165F3" w:rsidP="007165F3">
      <w:pPr>
        <w:pStyle w:val="ListParagraph"/>
        <w:numPr>
          <w:ilvl w:val="0"/>
          <w:numId w:val="5"/>
        </w:numPr>
        <w:ind w:left="360" w:firstLine="0"/>
        <w:jc w:val="both"/>
        <w:rPr>
          <w:rFonts w:cs="Arial"/>
          <w:bCs/>
        </w:rPr>
      </w:pPr>
      <w:r w:rsidRPr="002738CB">
        <w:rPr>
          <w:rFonts w:cs="Arial"/>
          <w:bCs/>
        </w:rPr>
        <w:t xml:space="preserve">Images should only be downloaded to a church computer </w:t>
      </w:r>
    </w:p>
    <w:p w14:paraId="2E075033" w14:textId="079E966F" w:rsidR="003B5469" w:rsidRDefault="003B5469" w:rsidP="003B5469">
      <w:pPr>
        <w:pStyle w:val="ListParagraph"/>
        <w:ind w:left="360"/>
        <w:rPr>
          <w:rFonts w:cs="Arial"/>
          <w:bCs/>
        </w:rPr>
      </w:pPr>
    </w:p>
    <w:p w14:paraId="5BBE70E0" w14:textId="77777777" w:rsidR="007165F3" w:rsidRDefault="007165F3" w:rsidP="007165F3">
      <w:pPr>
        <w:pStyle w:val="ListParagraph"/>
        <w:numPr>
          <w:ilvl w:val="0"/>
          <w:numId w:val="12"/>
        </w:numPr>
        <w:ind w:left="426" w:hanging="568"/>
        <w:rPr>
          <w:rFonts w:cs="Arial"/>
          <w:b/>
          <w:color w:val="000000"/>
          <w:szCs w:val="24"/>
          <w:u w:val="single"/>
          <w:lang w:eastAsia="en-GB"/>
        </w:rPr>
      </w:pPr>
      <w:r>
        <w:rPr>
          <w:rFonts w:cs="Arial"/>
          <w:b/>
          <w:color w:val="000000"/>
          <w:szCs w:val="24"/>
          <w:u w:val="single"/>
          <w:lang w:eastAsia="en-GB"/>
        </w:rPr>
        <w:t>WHISTLE</w:t>
      </w:r>
      <w:r w:rsidRPr="007213B5">
        <w:rPr>
          <w:rFonts w:cs="Arial"/>
          <w:b/>
          <w:color w:val="000000"/>
          <w:szCs w:val="24"/>
          <w:u w:val="single"/>
          <w:lang w:eastAsia="en-GB"/>
        </w:rPr>
        <w:t>BLOWING</w:t>
      </w:r>
    </w:p>
    <w:p w14:paraId="33FD3A76" w14:textId="77777777" w:rsidR="007165F3" w:rsidRPr="00D359BF" w:rsidRDefault="007165F3" w:rsidP="007165F3">
      <w:pPr>
        <w:rPr>
          <w:rFonts w:cs="Arial"/>
          <w:color w:val="000000"/>
          <w:szCs w:val="24"/>
          <w:lang w:eastAsia="en-GB"/>
        </w:rPr>
      </w:pPr>
    </w:p>
    <w:p w14:paraId="14B888BA" w14:textId="446E2ADF" w:rsidR="007165F3" w:rsidRDefault="007165F3" w:rsidP="007165F3">
      <w:pPr>
        <w:autoSpaceDE w:val="0"/>
        <w:autoSpaceDN w:val="0"/>
        <w:adjustRightInd w:val="0"/>
        <w:jc w:val="both"/>
        <w:rPr>
          <w:rFonts w:cs="Arial"/>
          <w:szCs w:val="24"/>
        </w:rPr>
      </w:pPr>
      <w:r w:rsidRPr="00AC41BE">
        <w:rPr>
          <w:rFonts w:cs="Arial"/>
          <w:szCs w:val="24"/>
        </w:rPr>
        <w:t>To fulfil their commitment to safeguard and promote the welfare of children, all organisations that provide services for, or work with, children</w:t>
      </w:r>
      <w:r>
        <w:rPr>
          <w:rFonts w:cs="Arial"/>
          <w:szCs w:val="24"/>
        </w:rPr>
        <w:t>, young people</w:t>
      </w:r>
      <w:r w:rsidRPr="00AC41BE">
        <w:rPr>
          <w:rFonts w:cs="Arial"/>
          <w:szCs w:val="24"/>
        </w:rPr>
        <w:t xml:space="preserve"> or adults</w:t>
      </w:r>
      <w:r w:rsidR="00197B67">
        <w:rPr>
          <w:rFonts w:cs="Arial"/>
          <w:szCs w:val="24"/>
        </w:rPr>
        <w:t xml:space="preserve"> at risk</w:t>
      </w:r>
      <w:r w:rsidRPr="00AC41BE">
        <w:rPr>
          <w:rFonts w:cs="Arial"/>
          <w:szCs w:val="24"/>
        </w:rPr>
        <w:t xml:space="preserve"> are required to have appropriate whistle-blowing procedures, and a culture that enables issues about safeguarding and promoting the welfare of children to be addressed.</w:t>
      </w:r>
    </w:p>
    <w:p w14:paraId="06620278" w14:textId="77777777" w:rsidR="007165F3" w:rsidRPr="00AC41BE" w:rsidRDefault="007165F3" w:rsidP="007165F3">
      <w:pPr>
        <w:autoSpaceDE w:val="0"/>
        <w:autoSpaceDN w:val="0"/>
        <w:adjustRightInd w:val="0"/>
        <w:jc w:val="both"/>
        <w:rPr>
          <w:rFonts w:cs="Arial"/>
          <w:szCs w:val="24"/>
        </w:rPr>
      </w:pPr>
    </w:p>
    <w:p w14:paraId="7905603A" w14:textId="4B658FBB" w:rsidR="007165F3" w:rsidRPr="00AC41BE" w:rsidRDefault="007165F3" w:rsidP="007165F3">
      <w:pPr>
        <w:autoSpaceDE w:val="0"/>
        <w:autoSpaceDN w:val="0"/>
        <w:adjustRightInd w:val="0"/>
        <w:jc w:val="both"/>
        <w:rPr>
          <w:rFonts w:cs="Arial"/>
          <w:szCs w:val="24"/>
        </w:rPr>
      </w:pPr>
      <w:r w:rsidRPr="00AC41BE">
        <w:rPr>
          <w:rFonts w:cs="Arial"/>
          <w:szCs w:val="24"/>
        </w:rPr>
        <w:t>Members of a congregation should be encouraged to acknowledge their individual responsibility to bring matters of unacceptable practice, performance or behaviour to the attention of the incumbent. It is often the case that a co-worker or co-voluntary worker may be the first to recognise that something is wrong but may not feel able to express concerns, feeling that this would be disloyal; he or she may fear harassment or victimisation. These feelings, however, natural, must never result in a child</w:t>
      </w:r>
      <w:r>
        <w:rPr>
          <w:rFonts w:cs="Arial"/>
          <w:szCs w:val="24"/>
        </w:rPr>
        <w:t>, young person</w:t>
      </w:r>
      <w:r w:rsidRPr="00AC41BE">
        <w:rPr>
          <w:rFonts w:cs="Arial"/>
          <w:szCs w:val="24"/>
        </w:rPr>
        <w:t xml:space="preserve"> or adult who may be </w:t>
      </w:r>
      <w:r w:rsidR="00197B67">
        <w:rPr>
          <w:rFonts w:cs="Arial"/>
          <w:szCs w:val="24"/>
        </w:rPr>
        <w:t>at risk</w:t>
      </w:r>
      <w:r w:rsidRPr="00AC41BE">
        <w:rPr>
          <w:rFonts w:cs="Arial"/>
          <w:szCs w:val="24"/>
        </w:rPr>
        <w:t xml:space="preserve"> continuing to be unnecessarily at risk.</w:t>
      </w:r>
    </w:p>
    <w:p w14:paraId="5E497878" w14:textId="1247CD9B" w:rsidR="007165F3" w:rsidRDefault="007165F3" w:rsidP="007165F3">
      <w:pPr>
        <w:autoSpaceDE w:val="0"/>
        <w:autoSpaceDN w:val="0"/>
        <w:adjustRightInd w:val="0"/>
        <w:rPr>
          <w:rFonts w:cs="Arial"/>
          <w:b/>
          <w:bCs/>
          <w:szCs w:val="24"/>
        </w:rPr>
      </w:pPr>
    </w:p>
    <w:p w14:paraId="67A77086" w14:textId="77777777" w:rsidR="00197B67" w:rsidRPr="00AC41BE" w:rsidRDefault="00197B67" w:rsidP="007165F3">
      <w:pPr>
        <w:autoSpaceDE w:val="0"/>
        <w:autoSpaceDN w:val="0"/>
        <w:adjustRightInd w:val="0"/>
        <w:rPr>
          <w:rFonts w:cs="Arial"/>
          <w:b/>
          <w:bCs/>
          <w:szCs w:val="24"/>
        </w:rPr>
      </w:pPr>
    </w:p>
    <w:p w14:paraId="439F86E9" w14:textId="77777777" w:rsidR="007165F3" w:rsidRDefault="007165F3" w:rsidP="007165F3">
      <w:pPr>
        <w:autoSpaceDE w:val="0"/>
        <w:autoSpaceDN w:val="0"/>
        <w:adjustRightInd w:val="0"/>
        <w:rPr>
          <w:rFonts w:cs="Arial"/>
          <w:b/>
          <w:bCs/>
          <w:szCs w:val="24"/>
        </w:rPr>
      </w:pPr>
      <w:r>
        <w:rPr>
          <w:rFonts w:cs="Arial"/>
          <w:b/>
          <w:bCs/>
          <w:szCs w:val="24"/>
        </w:rPr>
        <w:lastRenderedPageBreak/>
        <w:t>How to raise a concern about unacceptable safeguarding practice:</w:t>
      </w:r>
    </w:p>
    <w:p w14:paraId="5A076106" w14:textId="77777777" w:rsidR="007165F3" w:rsidRPr="00D90395" w:rsidRDefault="007165F3" w:rsidP="007165F3">
      <w:pPr>
        <w:autoSpaceDE w:val="0"/>
        <w:autoSpaceDN w:val="0"/>
        <w:adjustRightInd w:val="0"/>
        <w:rPr>
          <w:rFonts w:cs="Arial"/>
          <w:b/>
          <w:bCs/>
          <w:szCs w:val="24"/>
        </w:rPr>
      </w:pPr>
    </w:p>
    <w:p w14:paraId="68220ED9" w14:textId="77777777" w:rsidR="007165F3" w:rsidRPr="00D90395" w:rsidRDefault="007165F3" w:rsidP="007165F3">
      <w:pPr>
        <w:pStyle w:val="ListParagraph"/>
        <w:numPr>
          <w:ilvl w:val="0"/>
          <w:numId w:val="14"/>
        </w:numPr>
        <w:autoSpaceDE w:val="0"/>
        <w:autoSpaceDN w:val="0"/>
        <w:adjustRightInd w:val="0"/>
        <w:jc w:val="both"/>
        <w:rPr>
          <w:rFonts w:cs="Arial"/>
          <w:szCs w:val="24"/>
        </w:rPr>
      </w:pPr>
      <w:r w:rsidRPr="00D90395">
        <w:rPr>
          <w:rFonts w:cs="Arial"/>
          <w:szCs w:val="24"/>
        </w:rPr>
        <w:t xml:space="preserve">Concerns, suspicions or uneasiness about practice or behaviour of an individual should be voiced as soon as possible to the Incumbent </w:t>
      </w:r>
    </w:p>
    <w:p w14:paraId="7DA09BB5" w14:textId="1D94ADE2" w:rsidR="007165F3" w:rsidRPr="00D90395" w:rsidRDefault="007165F3" w:rsidP="007165F3">
      <w:pPr>
        <w:pStyle w:val="ListParagraph"/>
        <w:numPr>
          <w:ilvl w:val="0"/>
          <w:numId w:val="14"/>
        </w:numPr>
        <w:autoSpaceDE w:val="0"/>
        <w:autoSpaceDN w:val="0"/>
        <w:adjustRightInd w:val="0"/>
        <w:jc w:val="both"/>
        <w:rPr>
          <w:rFonts w:cs="Arial"/>
          <w:szCs w:val="24"/>
        </w:rPr>
      </w:pPr>
      <w:r w:rsidRPr="00D90395">
        <w:rPr>
          <w:rFonts w:cs="Arial"/>
          <w:szCs w:val="24"/>
        </w:rPr>
        <w:t>If the concern is about the Incumbent</w:t>
      </w:r>
      <w:r w:rsidR="00197B67">
        <w:rPr>
          <w:rFonts w:cs="Arial"/>
          <w:szCs w:val="24"/>
        </w:rPr>
        <w:t>,</w:t>
      </w:r>
      <w:r w:rsidRPr="00D90395">
        <w:rPr>
          <w:rFonts w:cs="Arial"/>
          <w:szCs w:val="24"/>
        </w:rPr>
        <w:t xml:space="preserve"> inform the Archdeacon and DS</w:t>
      </w:r>
      <w:r w:rsidR="004B682A">
        <w:rPr>
          <w:rFonts w:cs="Arial"/>
          <w:szCs w:val="24"/>
        </w:rPr>
        <w:t>O</w:t>
      </w:r>
    </w:p>
    <w:p w14:paraId="158258C8" w14:textId="3DC8826E" w:rsidR="007165F3" w:rsidRPr="00D90395" w:rsidRDefault="007165F3" w:rsidP="007165F3">
      <w:pPr>
        <w:pStyle w:val="ListParagraph"/>
        <w:numPr>
          <w:ilvl w:val="0"/>
          <w:numId w:val="14"/>
        </w:numPr>
        <w:autoSpaceDE w:val="0"/>
        <w:autoSpaceDN w:val="0"/>
        <w:adjustRightInd w:val="0"/>
        <w:jc w:val="both"/>
        <w:rPr>
          <w:rFonts w:cs="Arial"/>
          <w:szCs w:val="24"/>
        </w:rPr>
      </w:pPr>
      <w:r w:rsidRPr="00D90395">
        <w:rPr>
          <w:rFonts w:cs="Arial"/>
          <w:szCs w:val="24"/>
        </w:rPr>
        <w:t>If the concern is about the Dean</w:t>
      </w:r>
      <w:r>
        <w:rPr>
          <w:rFonts w:cs="Arial"/>
          <w:szCs w:val="24"/>
        </w:rPr>
        <w:t xml:space="preserve"> of the Cathedral</w:t>
      </w:r>
      <w:r w:rsidRPr="00D90395">
        <w:rPr>
          <w:rFonts w:cs="Arial"/>
          <w:szCs w:val="24"/>
        </w:rPr>
        <w:t xml:space="preserve"> inform the Bishop</w:t>
      </w:r>
      <w:r w:rsidR="004B682A">
        <w:rPr>
          <w:rFonts w:cs="Arial"/>
          <w:szCs w:val="24"/>
        </w:rPr>
        <w:t>’</w:t>
      </w:r>
      <w:r w:rsidRPr="00D90395">
        <w:rPr>
          <w:rFonts w:cs="Arial"/>
          <w:szCs w:val="24"/>
        </w:rPr>
        <w:t>s Chaplain and DS</w:t>
      </w:r>
      <w:r w:rsidR="004B682A">
        <w:rPr>
          <w:rFonts w:cs="Arial"/>
          <w:szCs w:val="24"/>
        </w:rPr>
        <w:t>O</w:t>
      </w:r>
    </w:p>
    <w:p w14:paraId="4494A508" w14:textId="77777777" w:rsidR="007165F3" w:rsidRPr="00D90395" w:rsidRDefault="007165F3" w:rsidP="007165F3">
      <w:pPr>
        <w:pStyle w:val="ListParagraph"/>
        <w:numPr>
          <w:ilvl w:val="0"/>
          <w:numId w:val="14"/>
        </w:numPr>
        <w:autoSpaceDE w:val="0"/>
        <w:autoSpaceDN w:val="0"/>
        <w:adjustRightInd w:val="0"/>
        <w:jc w:val="both"/>
        <w:rPr>
          <w:rFonts w:cs="Arial"/>
          <w:szCs w:val="24"/>
        </w:rPr>
      </w:pPr>
      <w:r w:rsidRPr="00D90395">
        <w:rPr>
          <w:rFonts w:cs="Arial"/>
          <w:szCs w:val="24"/>
        </w:rPr>
        <w:t>Be specific about what practice is concerning, what has been heard or what has been observed</w:t>
      </w:r>
    </w:p>
    <w:p w14:paraId="158BFC79" w14:textId="77777777" w:rsidR="007165F3" w:rsidRPr="00D90395" w:rsidRDefault="007165F3" w:rsidP="007165F3">
      <w:pPr>
        <w:pStyle w:val="ListParagraph"/>
        <w:numPr>
          <w:ilvl w:val="0"/>
          <w:numId w:val="14"/>
        </w:numPr>
        <w:autoSpaceDE w:val="0"/>
        <w:autoSpaceDN w:val="0"/>
        <w:adjustRightInd w:val="0"/>
        <w:jc w:val="both"/>
        <w:rPr>
          <w:rFonts w:cs="Arial"/>
          <w:szCs w:val="24"/>
        </w:rPr>
      </w:pPr>
      <w:r w:rsidRPr="00D90395">
        <w:rPr>
          <w:rFonts w:cs="Arial"/>
          <w:szCs w:val="24"/>
        </w:rPr>
        <w:t>Ideally put concerns in writing, outlining the background and history, and providing dates and times</w:t>
      </w:r>
    </w:p>
    <w:p w14:paraId="36617C42" w14:textId="5FAD713C" w:rsidR="007165F3" w:rsidRPr="00CF39FE" w:rsidRDefault="007165F3" w:rsidP="007165F3">
      <w:pPr>
        <w:pStyle w:val="ListParagraph"/>
        <w:numPr>
          <w:ilvl w:val="0"/>
          <w:numId w:val="14"/>
        </w:numPr>
        <w:autoSpaceDE w:val="0"/>
        <w:autoSpaceDN w:val="0"/>
        <w:adjustRightInd w:val="0"/>
        <w:jc w:val="both"/>
        <w:rPr>
          <w:rFonts w:cs="Arial"/>
          <w:b/>
          <w:color w:val="000000"/>
          <w:szCs w:val="24"/>
          <w:u w:val="single"/>
          <w:lang w:eastAsia="en-GB"/>
        </w:rPr>
      </w:pPr>
      <w:r w:rsidRPr="00022B11">
        <w:rPr>
          <w:rFonts w:cs="Arial"/>
          <w:szCs w:val="24"/>
        </w:rPr>
        <w:t xml:space="preserve">People are encouraged to put </w:t>
      </w:r>
      <w:r w:rsidR="00197B67">
        <w:rPr>
          <w:rFonts w:cs="Arial"/>
          <w:szCs w:val="24"/>
        </w:rPr>
        <w:t>thei</w:t>
      </w:r>
      <w:r w:rsidRPr="00022B11">
        <w:rPr>
          <w:rFonts w:cs="Arial"/>
          <w:szCs w:val="24"/>
        </w:rPr>
        <w:t>r name to any disclosure; however, any concern raised anonymously should be considered at the discretion of the church, taking into account the seriousness of the issue raised, the credibility of the concern and the likelihood of confirming the allegation from attributable sources</w:t>
      </w:r>
    </w:p>
    <w:p w14:paraId="54E8C2B2" w14:textId="49123863" w:rsidR="007165F3" w:rsidRDefault="007165F3" w:rsidP="007165F3">
      <w:pPr>
        <w:autoSpaceDE w:val="0"/>
        <w:autoSpaceDN w:val="0"/>
        <w:adjustRightInd w:val="0"/>
        <w:jc w:val="both"/>
        <w:rPr>
          <w:rFonts w:cs="Arial"/>
          <w:b/>
          <w:color w:val="000000"/>
          <w:szCs w:val="24"/>
          <w:u w:val="single"/>
          <w:lang w:eastAsia="en-GB"/>
        </w:rPr>
      </w:pPr>
    </w:p>
    <w:p w14:paraId="5B0A07F4" w14:textId="77777777" w:rsidR="007165F3" w:rsidRDefault="007165F3" w:rsidP="007165F3">
      <w:pPr>
        <w:autoSpaceDE w:val="0"/>
        <w:autoSpaceDN w:val="0"/>
        <w:adjustRightInd w:val="0"/>
        <w:jc w:val="both"/>
        <w:rPr>
          <w:rFonts w:cs="Arial"/>
          <w:b/>
          <w:color w:val="000000"/>
          <w:szCs w:val="24"/>
          <w:u w:val="single"/>
          <w:lang w:eastAsia="en-GB"/>
        </w:rPr>
      </w:pPr>
    </w:p>
    <w:p w14:paraId="008214E3" w14:textId="77777777" w:rsidR="007165F3" w:rsidRDefault="007165F3" w:rsidP="00197B67">
      <w:pPr>
        <w:pStyle w:val="ListParagraph"/>
        <w:numPr>
          <w:ilvl w:val="0"/>
          <w:numId w:val="12"/>
        </w:numPr>
        <w:autoSpaceDE w:val="0"/>
        <w:autoSpaceDN w:val="0"/>
        <w:adjustRightInd w:val="0"/>
        <w:ind w:left="720" w:hanging="862"/>
        <w:jc w:val="both"/>
        <w:rPr>
          <w:rFonts w:cs="Arial"/>
          <w:b/>
          <w:color w:val="000000"/>
          <w:szCs w:val="24"/>
          <w:u w:val="single"/>
          <w:lang w:eastAsia="en-GB"/>
        </w:rPr>
      </w:pPr>
      <w:r w:rsidRPr="00CF39FE">
        <w:rPr>
          <w:rFonts w:cs="Arial"/>
          <w:b/>
          <w:color w:val="000000"/>
          <w:szCs w:val="24"/>
          <w:u w:val="single"/>
          <w:lang w:eastAsia="en-GB"/>
        </w:rPr>
        <w:t>DIGNITY AT WORK</w:t>
      </w:r>
    </w:p>
    <w:p w14:paraId="1968035C" w14:textId="77777777" w:rsidR="007165F3" w:rsidRDefault="007165F3" w:rsidP="007165F3">
      <w:pPr>
        <w:autoSpaceDE w:val="0"/>
        <w:autoSpaceDN w:val="0"/>
        <w:adjustRightInd w:val="0"/>
        <w:jc w:val="both"/>
        <w:rPr>
          <w:rFonts w:cs="Arial"/>
          <w:b/>
          <w:color w:val="000000"/>
          <w:szCs w:val="24"/>
          <w:u w:val="single"/>
          <w:lang w:eastAsia="en-GB"/>
        </w:rPr>
      </w:pPr>
    </w:p>
    <w:p w14:paraId="4655B16C" w14:textId="674A3C18" w:rsidR="007165F3" w:rsidRDefault="007165F3" w:rsidP="007165F3">
      <w:pPr>
        <w:autoSpaceDE w:val="0"/>
        <w:autoSpaceDN w:val="0"/>
        <w:adjustRightInd w:val="0"/>
        <w:jc w:val="both"/>
        <w:rPr>
          <w:rFonts w:cs="Arial"/>
          <w:color w:val="000000"/>
          <w:szCs w:val="24"/>
          <w:lang w:eastAsia="en-GB"/>
        </w:rPr>
      </w:pPr>
      <w:r>
        <w:rPr>
          <w:rFonts w:cs="Arial"/>
          <w:color w:val="000000"/>
          <w:szCs w:val="24"/>
          <w:lang w:eastAsia="en-GB"/>
        </w:rPr>
        <w:t xml:space="preserve">All our churches are advised to adopted the Diocese of Peterborough’s </w:t>
      </w:r>
      <w:r w:rsidR="00197B67">
        <w:rPr>
          <w:rFonts w:cs="Arial"/>
          <w:color w:val="000000"/>
          <w:szCs w:val="24"/>
          <w:lang w:eastAsia="en-GB"/>
        </w:rPr>
        <w:t>D</w:t>
      </w:r>
      <w:r>
        <w:rPr>
          <w:rFonts w:cs="Arial"/>
          <w:color w:val="000000"/>
          <w:szCs w:val="24"/>
          <w:lang w:eastAsia="en-GB"/>
        </w:rPr>
        <w:t xml:space="preserve">ignity </w:t>
      </w:r>
      <w:r w:rsidR="00197B67">
        <w:rPr>
          <w:rFonts w:cs="Arial"/>
          <w:color w:val="000000"/>
          <w:szCs w:val="24"/>
          <w:lang w:eastAsia="en-GB"/>
        </w:rPr>
        <w:t>A</w:t>
      </w:r>
      <w:r>
        <w:rPr>
          <w:rFonts w:cs="Arial"/>
          <w:color w:val="000000"/>
          <w:szCs w:val="24"/>
          <w:lang w:eastAsia="en-GB"/>
        </w:rPr>
        <w:t xml:space="preserve">t </w:t>
      </w:r>
      <w:r w:rsidR="00197B67">
        <w:rPr>
          <w:rFonts w:cs="Arial"/>
          <w:color w:val="000000"/>
          <w:szCs w:val="24"/>
          <w:lang w:eastAsia="en-GB"/>
        </w:rPr>
        <w:t>W</w:t>
      </w:r>
      <w:r>
        <w:rPr>
          <w:rFonts w:cs="Arial"/>
          <w:color w:val="000000"/>
          <w:szCs w:val="24"/>
          <w:lang w:eastAsia="en-GB"/>
        </w:rPr>
        <w:t xml:space="preserve">ork policy. We are committed to creating a respectful </w:t>
      </w:r>
      <w:r w:rsidRPr="003D4A8A">
        <w:rPr>
          <w:rFonts w:cs="Arial"/>
          <w:color w:val="000000"/>
          <w:szCs w:val="24"/>
          <w:lang w:eastAsia="en-GB"/>
        </w:rPr>
        <w:t xml:space="preserve">and harmonious workplace, which is free from harassment and bullying of any kind, and one in which everyone is treated with respect and dignity. </w:t>
      </w:r>
    </w:p>
    <w:p w14:paraId="608448C6" w14:textId="77777777" w:rsidR="007165F3" w:rsidRPr="003D4A8A" w:rsidRDefault="007165F3" w:rsidP="007165F3">
      <w:pPr>
        <w:autoSpaceDE w:val="0"/>
        <w:autoSpaceDN w:val="0"/>
        <w:adjustRightInd w:val="0"/>
        <w:jc w:val="both"/>
        <w:rPr>
          <w:rFonts w:cs="Arial"/>
          <w:color w:val="000000"/>
          <w:szCs w:val="24"/>
          <w:lang w:eastAsia="en-GB"/>
        </w:rPr>
      </w:pPr>
    </w:p>
    <w:p w14:paraId="4DE8AF7E" w14:textId="77777777" w:rsidR="007165F3" w:rsidRDefault="007165F3" w:rsidP="007165F3">
      <w:pPr>
        <w:autoSpaceDE w:val="0"/>
        <w:autoSpaceDN w:val="0"/>
        <w:adjustRightInd w:val="0"/>
        <w:jc w:val="both"/>
        <w:rPr>
          <w:rFonts w:cs="Arial"/>
          <w:color w:val="000000"/>
          <w:szCs w:val="24"/>
          <w:lang w:eastAsia="en-GB"/>
        </w:rPr>
      </w:pPr>
      <w:r w:rsidRPr="003D4A8A">
        <w:rPr>
          <w:rFonts w:cs="Arial"/>
          <w:color w:val="000000"/>
          <w:szCs w:val="24"/>
          <w:lang w:eastAsia="en-GB"/>
        </w:rPr>
        <w:t>It is committed to ensuring that individuals do not feel apprehensive because of their religious belief (including theology or churc</w:t>
      </w:r>
      <w:r>
        <w:rPr>
          <w:rFonts w:cs="Arial"/>
          <w:color w:val="000000"/>
          <w:szCs w:val="24"/>
          <w:lang w:eastAsia="en-GB"/>
        </w:rPr>
        <w:t xml:space="preserve">h tradition), </w:t>
      </w:r>
      <w:r w:rsidRPr="003D4A8A">
        <w:rPr>
          <w:rFonts w:cs="Arial"/>
          <w:color w:val="000000"/>
          <w:szCs w:val="24"/>
          <w:lang w:eastAsia="en-GB"/>
        </w:rPr>
        <w:t xml:space="preserve">gender, marital status, sexual orientation, race, age, </w:t>
      </w:r>
      <w:r>
        <w:rPr>
          <w:rFonts w:cs="Arial"/>
          <w:color w:val="000000"/>
          <w:szCs w:val="24"/>
          <w:lang w:eastAsia="en-GB"/>
        </w:rPr>
        <w:t xml:space="preserve">pregnancy and maternity, </w:t>
      </w:r>
      <w:r w:rsidRPr="003D4A8A">
        <w:rPr>
          <w:rFonts w:cs="Arial"/>
          <w:color w:val="000000"/>
          <w:szCs w:val="24"/>
          <w:lang w:eastAsia="en-GB"/>
        </w:rPr>
        <w:t>or disability</w:t>
      </w:r>
      <w:r w:rsidRPr="005141CE">
        <w:rPr>
          <w:rStyle w:val="FootnoteReference"/>
          <w:rFonts w:cs="Arial"/>
          <w:color w:val="000000"/>
          <w:sz w:val="20"/>
          <w:lang w:eastAsia="en-GB"/>
        </w:rPr>
        <w:footnoteReference w:id="8"/>
      </w:r>
      <w:r w:rsidRPr="003D4A8A">
        <w:rPr>
          <w:rFonts w:cs="Arial"/>
          <w:color w:val="000000"/>
          <w:szCs w:val="24"/>
          <w:lang w:eastAsia="en-GB"/>
        </w:rPr>
        <w:t xml:space="preserve">, or through any inappropriate behaviour towards them. </w:t>
      </w:r>
    </w:p>
    <w:p w14:paraId="72A14D43" w14:textId="77777777" w:rsidR="007165F3" w:rsidRDefault="007165F3" w:rsidP="007165F3">
      <w:pPr>
        <w:autoSpaceDE w:val="0"/>
        <w:autoSpaceDN w:val="0"/>
        <w:adjustRightInd w:val="0"/>
        <w:jc w:val="both"/>
        <w:rPr>
          <w:rFonts w:cs="Arial"/>
          <w:color w:val="000000"/>
          <w:szCs w:val="24"/>
          <w:lang w:eastAsia="en-GB"/>
        </w:rPr>
      </w:pPr>
    </w:p>
    <w:p w14:paraId="6DB69765" w14:textId="77777777" w:rsidR="007165F3" w:rsidRDefault="007165F3" w:rsidP="007165F3">
      <w:pPr>
        <w:autoSpaceDE w:val="0"/>
        <w:autoSpaceDN w:val="0"/>
        <w:adjustRightInd w:val="0"/>
        <w:rPr>
          <w:rFonts w:cs="Arial"/>
          <w:color w:val="000000"/>
          <w:szCs w:val="24"/>
          <w:lang w:eastAsia="en-GB"/>
        </w:rPr>
      </w:pPr>
    </w:p>
    <w:p w14:paraId="1C2F84DF" w14:textId="77777777" w:rsidR="003B52F8" w:rsidRPr="00F612AE" w:rsidRDefault="003B52F8" w:rsidP="003B52F8">
      <w:pPr>
        <w:pStyle w:val="ListParagraph"/>
        <w:autoSpaceDE w:val="0"/>
        <w:autoSpaceDN w:val="0"/>
        <w:adjustRightInd w:val="0"/>
        <w:rPr>
          <w:rFonts w:cs="Arial"/>
          <w:b/>
          <w:color w:val="000000"/>
          <w:szCs w:val="24"/>
          <w:u w:val="single"/>
          <w:lang w:eastAsia="en-GB"/>
        </w:rPr>
      </w:pPr>
    </w:p>
    <w:p w14:paraId="7DAEB412" w14:textId="67D5F91C" w:rsidR="006E78D5" w:rsidRPr="00F612AE" w:rsidRDefault="006E78D5" w:rsidP="006E78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szCs w:val="28"/>
        </w:rPr>
      </w:pPr>
      <w:r w:rsidRPr="00F612AE">
        <w:rPr>
          <w:rFonts w:cs="Arial"/>
          <w:b/>
          <w:sz w:val="28"/>
          <w:szCs w:val="28"/>
        </w:rPr>
        <w:t>If you are concerned that someone you know is at risk of, or is being abused, or presents a risk to others please seek advice from a Safeguarding Advis</w:t>
      </w:r>
      <w:r w:rsidR="004B682A">
        <w:rPr>
          <w:rFonts w:cs="Arial"/>
          <w:b/>
          <w:sz w:val="28"/>
          <w:szCs w:val="28"/>
        </w:rPr>
        <w:t>o</w:t>
      </w:r>
      <w:r w:rsidRPr="00F612AE">
        <w:rPr>
          <w:rFonts w:cs="Arial"/>
          <w:b/>
          <w:sz w:val="28"/>
          <w:szCs w:val="28"/>
        </w:rPr>
        <w:t>r or if necessary report the matter to the Local Authority Social Care Services or the Police without delay</w:t>
      </w:r>
    </w:p>
    <w:p w14:paraId="2145D71C" w14:textId="3F504560" w:rsidR="003F051E" w:rsidRPr="00286A2A" w:rsidRDefault="00B20F4E" w:rsidP="00286A2A">
      <w:pPr>
        <w:jc w:val="center"/>
        <w:rPr>
          <w:rFonts w:cs="Arial"/>
          <w:b/>
          <w:bCs/>
          <w:sz w:val="32"/>
          <w:szCs w:val="36"/>
          <w:u w:val="single"/>
        </w:rPr>
      </w:pPr>
      <w:r w:rsidRPr="00F612AE">
        <w:rPr>
          <w:rFonts w:cs="Arial"/>
          <w:b/>
          <w:bCs/>
          <w:sz w:val="32"/>
          <w:szCs w:val="36"/>
          <w:u w:val="single"/>
        </w:rPr>
        <w:br w:type="page"/>
      </w:r>
      <w:r w:rsidR="003F051E" w:rsidRPr="003F051E">
        <w:rPr>
          <w:rFonts w:cs="Arial"/>
          <w:b/>
          <w:sz w:val="32"/>
          <w:szCs w:val="32"/>
        </w:rPr>
        <w:lastRenderedPageBreak/>
        <w:t>Recording a Safeguarding Concern</w:t>
      </w:r>
    </w:p>
    <w:p w14:paraId="0F5A0FA3" w14:textId="77777777" w:rsidR="003F051E" w:rsidRPr="003F051E" w:rsidRDefault="003F051E" w:rsidP="003F051E">
      <w:pPr>
        <w:pStyle w:val="Default"/>
        <w:jc w:val="center"/>
        <w:rPr>
          <w:rFonts w:ascii="Arial" w:hAnsi="Arial" w:cs="Arial"/>
          <w:b/>
        </w:rPr>
      </w:pPr>
    </w:p>
    <w:p w14:paraId="0D16981D" w14:textId="0B0998F4" w:rsidR="003F051E" w:rsidRPr="003F051E" w:rsidRDefault="003F051E" w:rsidP="003F051E">
      <w:pPr>
        <w:pStyle w:val="Default"/>
        <w:jc w:val="center"/>
        <w:rPr>
          <w:rFonts w:ascii="Arial" w:hAnsi="Arial" w:cs="Arial"/>
          <w:b/>
        </w:rPr>
      </w:pPr>
      <w:r w:rsidRPr="003F051E">
        <w:rPr>
          <w:rFonts w:ascii="Arial" w:hAnsi="Arial" w:cs="Arial"/>
          <w:b/>
        </w:rPr>
        <w:t>Adapted from “Safeguarding Records</w:t>
      </w:r>
      <w:r w:rsidR="00AE2114">
        <w:rPr>
          <w:rFonts w:ascii="Arial" w:hAnsi="Arial" w:cs="Arial"/>
          <w:b/>
        </w:rPr>
        <w:t>: J</w:t>
      </w:r>
      <w:r w:rsidRPr="003F051E">
        <w:rPr>
          <w:rFonts w:ascii="Arial" w:hAnsi="Arial" w:cs="Arial"/>
          <w:b/>
        </w:rPr>
        <w:t xml:space="preserve">oint Practice Guidance </w:t>
      </w:r>
    </w:p>
    <w:p w14:paraId="36D65758" w14:textId="77777777" w:rsidR="003F051E" w:rsidRPr="003F051E" w:rsidRDefault="003F051E" w:rsidP="003F051E">
      <w:pPr>
        <w:pStyle w:val="Default"/>
        <w:jc w:val="center"/>
        <w:rPr>
          <w:rFonts w:ascii="Arial" w:hAnsi="Arial" w:cs="Arial"/>
          <w:b/>
        </w:rPr>
      </w:pPr>
      <w:r w:rsidRPr="003F051E">
        <w:rPr>
          <w:rFonts w:ascii="Arial" w:hAnsi="Arial" w:cs="Arial"/>
          <w:b/>
        </w:rPr>
        <w:t>for the Church of England and Methodist Church 2015”</w:t>
      </w:r>
    </w:p>
    <w:p w14:paraId="57E19765" w14:textId="77777777" w:rsidR="003F051E" w:rsidRPr="003F051E" w:rsidRDefault="003F051E" w:rsidP="003F051E">
      <w:pPr>
        <w:pStyle w:val="Default"/>
        <w:rPr>
          <w:rFonts w:ascii="Arial" w:hAnsi="Arial" w:cs="Arial"/>
        </w:rPr>
      </w:pPr>
      <w:r w:rsidRPr="003F051E">
        <w:rPr>
          <w:rFonts w:ascii="Arial" w:hAnsi="Arial" w:cs="Arial"/>
        </w:rPr>
        <w:t xml:space="preserve"> </w:t>
      </w:r>
    </w:p>
    <w:p w14:paraId="7BD95FA3" w14:textId="77777777" w:rsidR="003F051E" w:rsidRPr="005F0C14" w:rsidRDefault="003F051E" w:rsidP="003F051E">
      <w:pPr>
        <w:autoSpaceDE w:val="0"/>
        <w:autoSpaceDN w:val="0"/>
        <w:adjustRightInd w:val="0"/>
        <w:rPr>
          <w:rFonts w:cs="Arial"/>
          <w:color w:val="000000"/>
          <w:sz w:val="22"/>
          <w:szCs w:val="22"/>
        </w:rPr>
      </w:pPr>
      <w:r w:rsidRPr="005F0C14">
        <w:rPr>
          <w:rFonts w:cs="Arial"/>
          <w:color w:val="000000"/>
          <w:sz w:val="22"/>
          <w:szCs w:val="22"/>
        </w:rPr>
        <w:t xml:space="preserve">Good record keeping is an important part of the safeguarding task. Records should use clear, straightforward language, be concise, and accurate so that they can be understood by anyone not familiar with the case. They should clearly differentiate between facts, opinion, judgements and hypothesis. </w:t>
      </w:r>
    </w:p>
    <w:p w14:paraId="1298175A" w14:textId="6694F71F" w:rsidR="003F051E" w:rsidRPr="005F0C14" w:rsidRDefault="003F051E" w:rsidP="003F051E">
      <w:pPr>
        <w:autoSpaceDE w:val="0"/>
        <w:autoSpaceDN w:val="0"/>
        <w:adjustRightInd w:val="0"/>
        <w:spacing w:before="240"/>
        <w:rPr>
          <w:rFonts w:cs="Arial"/>
          <w:color w:val="000000"/>
          <w:sz w:val="22"/>
          <w:szCs w:val="22"/>
        </w:rPr>
      </w:pPr>
      <w:r w:rsidRPr="005F0C14">
        <w:rPr>
          <w:rFonts w:cs="Arial"/>
          <w:b/>
          <w:color w:val="000000"/>
          <w:sz w:val="22"/>
          <w:szCs w:val="22"/>
        </w:rPr>
        <w:t>Why record?</w:t>
      </w:r>
      <w:r w:rsidRPr="005F0C14">
        <w:rPr>
          <w:rFonts w:cs="Arial"/>
          <w:color w:val="000000"/>
          <w:sz w:val="22"/>
          <w:szCs w:val="22"/>
        </w:rPr>
        <w:t xml:space="preserve"> In the church context, safeguarding records are needed in order to: </w:t>
      </w:r>
    </w:p>
    <w:p w14:paraId="627AC463" w14:textId="11512F70" w:rsidR="003F051E" w:rsidRPr="005F0C14" w:rsidRDefault="003F051E" w:rsidP="003F051E">
      <w:pPr>
        <w:pStyle w:val="ListParagraph"/>
        <w:numPr>
          <w:ilvl w:val="0"/>
          <w:numId w:val="31"/>
        </w:numPr>
        <w:autoSpaceDE w:val="0"/>
        <w:autoSpaceDN w:val="0"/>
        <w:adjustRightInd w:val="0"/>
        <w:spacing w:before="240" w:after="30"/>
        <w:rPr>
          <w:rFonts w:cs="Arial"/>
          <w:color w:val="000000"/>
          <w:sz w:val="22"/>
          <w:szCs w:val="22"/>
        </w:rPr>
      </w:pPr>
      <w:r w:rsidRPr="005F0C14">
        <w:rPr>
          <w:rFonts w:cs="Arial"/>
          <w:color w:val="000000"/>
          <w:sz w:val="22"/>
          <w:szCs w:val="22"/>
        </w:rPr>
        <w:t>Ensure that what happened and when it happened is recorded</w:t>
      </w:r>
    </w:p>
    <w:p w14:paraId="1ACCF4E4" w14:textId="6E82715A" w:rsidR="003F051E" w:rsidRPr="005F0C14" w:rsidRDefault="003F051E" w:rsidP="003F051E">
      <w:pPr>
        <w:pStyle w:val="ListParagraph"/>
        <w:numPr>
          <w:ilvl w:val="0"/>
          <w:numId w:val="31"/>
        </w:numPr>
        <w:autoSpaceDE w:val="0"/>
        <w:autoSpaceDN w:val="0"/>
        <w:adjustRightInd w:val="0"/>
        <w:spacing w:after="30"/>
        <w:rPr>
          <w:rFonts w:cs="Arial"/>
          <w:color w:val="000000"/>
          <w:sz w:val="22"/>
          <w:szCs w:val="22"/>
        </w:rPr>
      </w:pPr>
      <w:r w:rsidRPr="005F0C14">
        <w:rPr>
          <w:rFonts w:cs="Arial"/>
          <w:color w:val="000000"/>
          <w:sz w:val="22"/>
          <w:szCs w:val="22"/>
        </w:rPr>
        <w:t>Provide a history of events so that patterns can be identified</w:t>
      </w:r>
    </w:p>
    <w:p w14:paraId="43DB8A06" w14:textId="3E4B4523" w:rsidR="003F051E" w:rsidRPr="005F0C14" w:rsidRDefault="003F051E" w:rsidP="003F051E">
      <w:pPr>
        <w:pStyle w:val="ListParagraph"/>
        <w:numPr>
          <w:ilvl w:val="0"/>
          <w:numId w:val="31"/>
        </w:numPr>
        <w:autoSpaceDE w:val="0"/>
        <w:autoSpaceDN w:val="0"/>
        <w:adjustRightInd w:val="0"/>
        <w:spacing w:after="30"/>
        <w:rPr>
          <w:rFonts w:cs="Arial"/>
          <w:color w:val="000000"/>
          <w:sz w:val="22"/>
          <w:szCs w:val="22"/>
        </w:rPr>
      </w:pPr>
      <w:r w:rsidRPr="005F0C14">
        <w:rPr>
          <w:rFonts w:cs="Arial"/>
          <w:color w:val="000000"/>
          <w:sz w:val="22"/>
          <w:szCs w:val="22"/>
        </w:rPr>
        <w:t>Record and justify the action/s of advisers and church workers</w:t>
      </w:r>
    </w:p>
    <w:p w14:paraId="584ACEB0" w14:textId="14AE3103" w:rsidR="003F051E" w:rsidRPr="005F0C14" w:rsidRDefault="003F051E" w:rsidP="003F051E">
      <w:pPr>
        <w:pStyle w:val="ListParagraph"/>
        <w:numPr>
          <w:ilvl w:val="0"/>
          <w:numId w:val="31"/>
        </w:numPr>
        <w:autoSpaceDE w:val="0"/>
        <w:autoSpaceDN w:val="0"/>
        <w:adjustRightInd w:val="0"/>
        <w:spacing w:after="30"/>
        <w:rPr>
          <w:rFonts w:cs="Arial"/>
          <w:color w:val="000000"/>
          <w:sz w:val="22"/>
          <w:szCs w:val="22"/>
        </w:rPr>
      </w:pPr>
      <w:r w:rsidRPr="005F0C14">
        <w:rPr>
          <w:rFonts w:cs="Arial"/>
          <w:color w:val="000000"/>
          <w:sz w:val="22"/>
          <w:szCs w:val="22"/>
        </w:rPr>
        <w:t>Promote the exercise of accountability</w:t>
      </w:r>
    </w:p>
    <w:p w14:paraId="48E80CDB" w14:textId="4BBD8DF9" w:rsidR="003F051E" w:rsidRPr="005F0C14" w:rsidRDefault="003F051E" w:rsidP="003F051E">
      <w:pPr>
        <w:pStyle w:val="ListParagraph"/>
        <w:numPr>
          <w:ilvl w:val="0"/>
          <w:numId w:val="31"/>
        </w:numPr>
        <w:autoSpaceDE w:val="0"/>
        <w:autoSpaceDN w:val="0"/>
        <w:adjustRightInd w:val="0"/>
        <w:spacing w:after="30"/>
        <w:rPr>
          <w:rFonts w:cs="Arial"/>
          <w:color w:val="000000"/>
          <w:sz w:val="22"/>
          <w:szCs w:val="22"/>
        </w:rPr>
      </w:pPr>
      <w:r w:rsidRPr="005F0C14">
        <w:rPr>
          <w:rFonts w:cs="Arial"/>
          <w:color w:val="000000"/>
          <w:sz w:val="22"/>
          <w:szCs w:val="22"/>
        </w:rPr>
        <w:t>Provide a basis of evidence for future safeguarding activity</w:t>
      </w:r>
    </w:p>
    <w:p w14:paraId="0941FC03" w14:textId="0A29AFE8" w:rsidR="003F051E" w:rsidRPr="005F0C14" w:rsidRDefault="003F051E" w:rsidP="003F051E">
      <w:pPr>
        <w:pStyle w:val="ListParagraph"/>
        <w:numPr>
          <w:ilvl w:val="0"/>
          <w:numId w:val="31"/>
        </w:numPr>
        <w:autoSpaceDE w:val="0"/>
        <w:autoSpaceDN w:val="0"/>
        <w:adjustRightInd w:val="0"/>
        <w:rPr>
          <w:rFonts w:cs="Arial"/>
          <w:color w:val="000000"/>
          <w:sz w:val="22"/>
          <w:szCs w:val="22"/>
        </w:rPr>
      </w:pPr>
      <w:r w:rsidRPr="005F0C14">
        <w:rPr>
          <w:rFonts w:cs="Arial"/>
          <w:color w:val="000000"/>
          <w:sz w:val="22"/>
          <w:szCs w:val="22"/>
        </w:rPr>
        <w:t>Allow for continuity when there is a change of personnel</w:t>
      </w:r>
    </w:p>
    <w:p w14:paraId="636DCA94" w14:textId="77777777" w:rsidR="003F051E" w:rsidRPr="005F0C14" w:rsidRDefault="003F051E" w:rsidP="003F051E">
      <w:pPr>
        <w:pStyle w:val="Default"/>
        <w:spacing w:before="240"/>
        <w:rPr>
          <w:rFonts w:ascii="Arial" w:hAnsi="Arial" w:cs="Arial"/>
          <w:sz w:val="22"/>
          <w:szCs w:val="22"/>
        </w:rPr>
      </w:pPr>
      <w:r w:rsidRPr="005F0C14">
        <w:rPr>
          <w:rFonts w:ascii="Arial" w:hAnsi="Arial" w:cs="Arial"/>
          <w:b/>
          <w:bCs/>
          <w:sz w:val="22"/>
          <w:szCs w:val="22"/>
        </w:rPr>
        <w:t>Example</w:t>
      </w:r>
      <w:r w:rsidRPr="005F0C14">
        <w:rPr>
          <w:rFonts w:ascii="Arial" w:hAnsi="Arial" w:cs="Arial"/>
          <w:sz w:val="22"/>
          <w:szCs w:val="22"/>
        </w:rPr>
        <w:t xml:space="preserve">: When a minister moves between Parishes, a youth worker moves to a different post, or there has been a change of Parish/Cathedral Safeguarding Officer, the availability of a safeguarding record is essential so that one can know what has happened in the past. </w:t>
      </w:r>
    </w:p>
    <w:p w14:paraId="007682E3" w14:textId="10FDB98A" w:rsidR="003F051E" w:rsidRPr="005F0C14" w:rsidRDefault="003F051E" w:rsidP="009D329A">
      <w:pPr>
        <w:pStyle w:val="Default"/>
        <w:spacing w:before="240"/>
        <w:rPr>
          <w:rFonts w:ascii="Arial" w:hAnsi="Arial" w:cs="Arial"/>
          <w:sz w:val="22"/>
          <w:szCs w:val="22"/>
        </w:rPr>
      </w:pPr>
      <w:r w:rsidRPr="005F0C14">
        <w:rPr>
          <w:rFonts w:ascii="Arial" w:hAnsi="Arial" w:cs="Arial"/>
          <w:sz w:val="22"/>
          <w:szCs w:val="22"/>
        </w:rPr>
        <w:t xml:space="preserve">The following approach is helpful in considering what should be written. </w:t>
      </w:r>
    </w:p>
    <w:p w14:paraId="44F489BB" w14:textId="58F9C668" w:rsidR="003F051E" w:rsidRPr="009D329A" w:rsidRDefault="003F051E" w:rsidP="009D329A">
      <w:pPr>
        <w:pStyle w:val="Default"/>
        <w:numPr>
          <w:ilvl w:val="0"/>
          <w:numId w:val="32"/>
        </w:numPr>
        <w:spacing w:before="240" w:after="26"/>
        <w:rPr>
          <w:rFonts w:ascii="Arial" w:hAnsi="Arial" w:cs="Arial"/>
          <w:sz w:val="22"/>
          <w:szCs w:val="22"/>
        </w:rPr>
      </w:pPr>
      <w:r w:rsidRPr="009D329A">
        <w:rPr>
          <w:rFonts w:ascii="Arial" w:hAnsi="Arial" w:cs="Arial"/>
          <w:b/>
          <w:bCs/>
          <w:sz w:val="22"/>
          <w:szCs w:val="22"/>
        </w:rPr>
        <w:t xml:space="preserve">A written record </w:t>
      </w:r>
      <w:r w:rsidRPr="009D329A">
        <w:rPr>
          <w:rFonts w:ascii="Arial" w:hAnsi="Arial" w:cs="Arial"/>
          <w:sz w:val="22"/>
          <w:szCs w:val="22"/>
        </w:rPr>
        <w:t>of the event or conversation should be made as soon as is practicable (after the event or conversation but always within 24 hours)</w:t>
      </w:r>
    </w:p>
    <w:p w14:paraId="7454A1EC" w14:textId="2B6860FC" w:rsidR="003F051E" w:rsidRPr="009D329A" w:rsidRDefault="003F051E" w:rsidP="003F051E">
      <w:pPr>
        <w:pStyle w:val="Default"/>
        <w:numPr>
          <w:ilvl w:val="0"/>
          <w:numId w:val="32"/>
        </w:numPr>
        <w:spacing w:after="26"/>
        <w:rPr>
          <w:rFonts w:ascii="Arial" w:hAnsi="Arial" w:cs="Arial"/>
          <w:sz w:val="22"/>
          <w:szCs w:val="22"/>
        </w:rPr>
      </w:pPr>
      <w:r w:rsidRPr="009D329A">
        <w:rPr>
          <w:rFonts w:ascii="Arial" w:hAnsi="Arial" w:cs="Arial"/>
          <w:b/>
          <w:bCs/>
          <w:sz w:val="22"/>
          <w:szCs w:val="22"/>
        </w:rPr>
        <w:t xml:space="preserve">Who </w:t>
      </w:r>
      <w:r w:rsidRPr="009D329A">
        <w:rPr>
          <w:rFonts w:ascii="Arial" w:hAnsi="Arial" w:cs="Arial"/>
          <w:sz w:val="22"/>
          <w:szCs w:val="22"/>
        </w:rPr>
        <w:t>is it about? (the names of all key people including any actual / potential witnesses)</w:t>
      </w:r>
    </w:p>
    <w:p w14:paraId="6DD4D683" w14:textId="4291E84C" w:rsidR="003F051E" w:rsidRPr="009D329A" w:rsidRDefault="003F051E" w:rsidP="003F051E">
      <w:pPr>
        <w:pStyle w:val="Default"/>
        <w:numPr>
          <w:ilvl w:val="0"/>
          <w:numId w:val="32"/>
        </w:numPr>
        <w:spacing w:after="26"/>
        <w:rPr>
          <w:rFonts w:ascii="Arial" w:hAnsi="Arial" w:cs="Arial"/>
          <w:sz w:val="22"/>
          <w:szCs w:val="22"/>
        </w:rPr>
      </w:pPr>
      <w:r w:rsidRPr="009D329A">
        <w:rPr>
          <w:rFonts w:ascii="Arial" w:hAnsi="Arial" w:cs="Arial"/>
          <w:b/>
          <w:bCs/>
          <w:sz w:val="22"/>
          <w:szCs w:val="22"/>
        </w:rPr>
        <w:t xml:space="preserve">What </w:t>
      </w:r>
      <w:r w:rsidRPr="009D329A">
        <w:rPr>
          <w:rFonts w:ascii="Arial" w:hAnsi="Arial" w:cs="Arial"/>
          <w:sz w:val="22"/>
          <w:szCs w:val="22"/>
        </w:rPr>
        <w:t>happened? (use exact quotes where possible, in quotation marks)</w:t>
      </w:r>
    </w:p>
    <w:p w14:paraId="1936627E" w14:textId="1DC0A1C2" w:rsidR="003F051E" w:rsidRPr="009D329A" w:rsidRDefault="003F051E" w:rsidP="003F051E">
      <w:pPr>
        <w:pStyle w:val="Default"/>
        <w:numPr>
          <w:ilvl w:val="0"/>
          <w:numId w:val="32"/>
        </w:numPr>
        <w:spacing w:after="26"/>
        <w:rPr>
          <w:rFonts w:ascii="Arial" w:hAnsi="Arial" w:cs="Arial"/>
          <w:sz w:val="22"/>
          <w:szCs w:val="22"/>
        </w:rPr>
      </w:pPr>
      <w:r w:rsidRPr="009D329A">
        <w:rPr>
          <w:rFonts w:ascii="Arial" w:hAnsi="Arial" w:cs="Arial"/>
          <w:b/>
          <w:bCs/>
          <w:sz w:val="22"/>
          <w:szCs w:val="22"/>
        </w:rPr>
        <w:t xml:space="preserve">How </w:t>
      </w:r>
      <w:r w:rsidRPr="009D329A">
        <w:rPr>
          <w:rFonts w:ascii="Arial" w:hAnsi="Arial" w:cs="Arial"/>
          <w:sz w:val="22"/>
          <w:szCs w:val="22"/>
        </w:rPr>
        <w:t>did it happen? (for example, if someone is alleged to have assaulted a child, did they use an implement? Or was it a kick? Or a hit?)</w:t>
      </w:r>
    </w:p>
    <w:p w14:paraId="566D3BD6" w14:textId="77777777" w:rsidR="003F051E" w:rsidRPr="009D329A" w:rsidRDefault="003F051E" w:rsidP="003F051E">
      <w:pPr>
        <w:pStyle w:val="Default"/>
        <w:numPr>
          <w:ilvl w:val="0"/>
          <w:numId w:val="32"/>
        </w:numPr>
        <w:spacing w:after="26"/>
        <w:rPr>
          <w:rFonts w:ascii="Arial" w:hAnsi="Arial" w:cs="Arial"/>
          <w:sz w:val="22"/>
          <w:szCs w:val="22"/>
        </w:rPr>
      </w:pPr>
      <w:r w:rsidRPr="009D329A">
        <w:rPr>
          <w:rFonts w:ascii="Arial" w:hAnsi="Arial" w:cs="Arial"/>
          <w:b/>
          <w:bCs/>
          <w:sz w:val="22"/>
          <w:szCs w:val="22"/>
        </w:rPr>
        <w:t xml:space="preserve">Where </w:t>
      </w:r>
      <w:r w:rsidRPr="009D329A">
        <w:rPr>
          <w:rFonts w:ascii="Arial" w:hAnsi="Arial" w:cs="Arial"/>
          <w:sz w:val="22"/>
          <w:szCs w:val="22"/>
        </w:rPr>
        <w:t xml:space="preserve">did it take place? </w:t>
      </w:r>
    </w:p>
    <w:p w14:paraId="379D6632" w14:textId="77777777" w:rsidR="003F051E" w:rsidRPr="009D329A" w:rsidRDefault="003F051E" w:rsidP="003F051E">
      <w:pPr>
        <w:pStyle w:val="Default"/>
        <w:numPr>
          <w:ilvl w:val="0"/>
          <w:numId w:val="32"/>
        </w:numPr>
        <w:spacing w:after="26"/>
        <w:rPr>
          <w:rFonts w:ascii="Arial" w:hAnsi="Arial" w:cs="Arial"/>
          <w:sz w:val="22"/>
          <w:szCs w:val="22"/>
        </w:rPr>
      </w:pPr>
      <w:r w:rsidRPr="009D329A">
        <w:rPr>
          <w:rFonts w:ascii="Arial" w:hAnsi="Arial" w:cs="Arial"/>
          <w:b/>
          <w:bCs/>
          <w:sz w:val="22"/>
          <w:szCs w:val="22"/>
        </w:rPr>
        <w:t xml:space="preserve">When </w:t>
      </w:r>
      <w:r w:rsidRPr="009D329A">
        <w:rPr>
          <w:rFonts w:ascii="Arial" w:hAnsi="Arial" w:cs="Arial"/>
          <w:sz w:val="22"/>
          <w:szCs w:val="22"/>
        </w:rPr>
        <w:t xml:space="preserve">did it take place? </w:t>
      </w:r>
    </w:p>
    <w:p w14:paraId="2C6663C2" w14:textId="6089075C" w:rsidR="003F051E" w:rsidRPr="009D329A" w:rsidRDefault="003F051E" w:rsidP="003F051E">
      <w:pPr>
        <w:pStyle w:val="Default"/>
        <w:numPr>
          <w:ilvl w:val="0"/>
          <w:numId w:val="32"/>
        </w:numPr>
        <w:spacing w:after="26"/>
        <w:rPr>
          <w:rFonts w:ascii="Arial" w:hAnsi="Arial" w:cs="Arial"/>
          <w:sz w:val="22"/>
          <w:szCs w:val="22"/>
        </w:rPr>
      </w:pPr>
      <w:r w:rsidRPr="009D329A">
        <w:rPr>
          <w:rFonts w:ascii="Arial" w:hAnsi="Arial" w:cs="Arial"/>
          <w:b/>
          <w:bCs/>
          <w:sz w:val="22"/>
          <w:szCs w:val="22"/>
        </w:rPr>
        <w:t xml:space="preserve">Why </w:t>
      </w:r>
      <w:r w:rsidRPr="009D329A">
        <w:rPr>
          <w:rFonts w:ascii="Arial" w:hAnsi="Arial" w:cs="Arial"/>
          <w:sz w:val="22"/>
          <w:szCs w:val="22"/>
        </w:rPr>
        <w:t>did it happen? (this allows you to record any explanations offered to you by the people involved. It is not the place for your own analysis)</w:t>
      </w:r>
    </w:p>
    <w:p w14:paraId="6F0DC9EA" w14:textId="03EC44BF" w:rsidR="003F051E" w:rsidRPr="009D329A" w:rsidRDefault="003F051E" w:rsidP="003F051E">
      <w:pPr>
        <w:pStyle w:val="Default"/>
        <w:numPr>
          <w:ilvl w:val="0"/>
          <w:numId w:val="32"/>
        </w:numPr>
        <w:spacing w:after="26"/>
        <w:rPr>
          <w:rFonts w:ascii="Arial" w:hAnsi="Arial" w:cs="Arial"/>
          <w:sz w:val="22"/>
          <w:szCs w:val="22"/>
        </w:rPr>
      </w:pPr>
      <w:r w:rsidRPr="009D329A">
        <w:rPr>
          <w:rFonts w:ascii="Arial" w:hAnsi="Arial" w:cs="Arial"/>
          <w:b/>
          <w:bCs/>
          <w:sz w:val="22"/>
          <w:szCs w:val="22"/>
        </w:rPr>
        <w:t xml:space="preserve">What should happen next </w:t>
      </w:r>
      <w:r w:rsidRPr="009D329A">
        <w:rPr>
          <w:rFonts w:ascii="Arial" w:hAnsi="Arial" w:cs="Arial"/>
          <w:sz w:val="22"/>
          <w:szCs w:val="22"/>
        </w:rPr>
        <w:t xml:space="preserve">(what action will follow, for example, what are you going to do next, what is X going to do next, making sure it is in the diary in Y </w:t>
      </w:r>
      <w:proofErr w:type="spellStart"/>
      <w:r w:rsidRPr="009D329A">
        <w:rPr>
          <w:rFonts w:ascii="Arial" w:hAnsi="Arial" w:cs="Arial"/>
          <w:sz w:val="22"/>
          <w:szCs w:val="22"/>
        </w:rPr>
        <w:t>days time</w:t>
      </w:r>
      <w:proofErr w:type="spellEnd"/>
      <w:r w:rsidRPr="009D329A">
        <w:rPr>
          <w:rFonts w:ascii="Arial" w:hAnsi="Arial" w:cs="Arial"/>
          <w:sz w:val="22"/>
          <w:szCs w:val="22"/>
        </w:rPr>
        <w:t xml:space="preserve"> as a reminder) </w:t>
      </w:r>
    </w:p>
    <w:p w14:paraId="7F07F7F0" w14:textId="595FE5F9" w:rsidR="003F051E" w:rsidRPr="009D329A" w:rsidRDefault="003F051E" w:rsidP="003F051E">
      <w:pPr>
        <w:pStyle w:val="Default"/>
        <w:numPr>
          <w:ilvl w:val="0"/>
          <w:numId w:val="32"/>
        </w:numPr>
        <w:spacing w:after="26"/>
        <w:rPr>
          <w:rFonts w:ascii="Arial" w:hAnsi="Arial" w:cs="Arial"/>
          <w:sz w:val="22"/>
          <w:szCs w:val="22"/>
        </w:rPr>
      </w:pPr>
      <w:r w:rsidRPr="009D329A">
        <w:rPr>
          <w:rFonts w:ascii="Arial" w:hAnsi="Arial" w:cs="Arial"/>
          <w:b/>
          <w:bCs/>
          <w:sz w:val="22"/>
          <w:szCs w:val="22"/>
        </w:rPr>
        <w:t xml:space="preserve">Recording what did happen next and the checks made to ensure effective follow up </w:t>
      </w:r>
      <w:r w:rsidRPr="009D329A">
        <w:rPr>
          <w:rFonts w:ascii="Arial" w:hAnsi="Arial" w:cs="Arial"/>
          <w:sz w:val="22"/>
          <w:szCs w:val="22"/>
        </w:rPr>
        <w:t>(did X do what they said they were going to do?)</w:t>
      </w:r>
    </w:p>
    <w:p w14:paraId="6FBF9B9C" w14:textId="45A39958" w:rsidR="003F051E" w:rsidRPr="009D329A" w:rsidRDefault="003F051E" w:rsidP="003F051E">
      <w:pPr>
        <w:pStyle w:val="Default"/>
        <w:numPr>
          <w:ilvl w:val="0"/>
          <w:numId w:val="32"/>
        </w:numPr>
        <w:spacing w:after="26"/>
        <w:rPr>
          <w:rFonts w:ascii="Arial" w:hAnsi="Arial" w:cs="Arial"/>
          <w:sz w:val="22"/>
          <w:szCs w:val="22"/>
        </w:rPr>
      </w:pPr>
      <w:r w:rsidRPr="009D329A">
        <w:rPr>
          <w:rFonts w:ascii="Arial" w:hAnsi="Arial" w:cs="Arial"/>
          <w:b/>
          <w:bCs/>
          <w:sz w:val="22"/>
          <w:szCs w:val="22"/>
        </w:rPr>
        <w:t>Include the views / perspective of the child or adult who is vulnerable</w:t>
      </w:r>
    </w:p>
    <w:p w14:paraId="24C19F64" w14:textId="00F2B99B" w:rsidR="003F051E" w:rsidRPr="009D329A" w:rsidRDefault="003F051E" w:rsidP="003F051E">
      <w:pPr>
        <w:pStyle w:val="Default"/>
        <w:numPr>
          <w:ilvl w:val="0"/>
          <w:numId w:val="32"/>
        </w:numPr>
        <w:spacing w:after="26"/>
        <w:rPr>
          <w:rFonts w:ascii="Arial" w:hAnsi="Arial" w:cs="Arial"/>
          <w:sz w:val="22"/>
          <w:szCs w:val="22"/>
        </w:rPr>
      </w:pPr>
      <w:r w:rsidRPr="009D329A">
        <w:rPr>
          <w:rFonts w:ascii="Arial" w:hAnsi="Arial" w:cs="Arial"/>
          <w:b/>
          <w:bCs/>
          <w:sz w:val="22"/>
          <w:szCs w:val="22"/>
        </w:rPr>
        <w:t xml:space="preserve">Analysis. </w:t>
      </w:r>
      <w:r w:rsidRPr="009D329A">
        <w:rPr>
          <w:rFonts w:ascii="Arial" w:hAnsi="Arial" w:cs="Arial"/>
          <w:sz w:val="22"/>
          <w:szCs w:val="22"/>
        </w:rPr>
        <w:t>The PSO/CSO should analyse all the information gathered to decide the nature and level of the child’s needs / the needs of the adults experiencing, or at risk of</w:t>
      </w:r>
      <w:r w:rsidR="0007643E">
        <w:rPr>
          <w:rFonts w:ascii="Arial" w:hAnsi="Arial" w:cs="Arial"/>
          <w:sz w:val="22"/>
          <w:szCs w:val="22"/>
        </w:rPr>
        <w:t>,</w:t>
      </w:r>
      <w:r w:rsidRPr="009D329A">
        <w:rPr>
          <w:rFonts w:ascii="Arial" w:hAnsi="Arial" w:cs="Arial"/>
          <w:sz w:val="22"/>
          <w:szCs w:val="22"/>
        </w:rPr>
        <w:t xml:space="preserve"> abuse or neglect and the level of risk, if any, they may be facing</w:t>
      </w:r>
    </w:p>
    <w:p w14:paraId="330C9293" w14:textId="4315BBA2" w:rsidR="003F051E" w:rsidRPr="009D329A" w:rsidRDefault="003F051E" w:rsidP="003F051E">
      <w:pPr>
        <w:pStyle w:val="Default"/>
        <w:numPr>
          <w:ilvl w:val="0"/>
          <w:numId w:val="32"/>
        </w:numPr>
        <w:spacing w:after="26"/>
        <w:rPr>
          <w:rFonts w:ascii="Arial" w:hAnsi="Arial" w:cs="Arial"/>
          <w:sz w:val="22"/>
          <w:szCs w:val="22"/>
        </w:rPr>
      </w:pPr>
      <w:r w:rsidRPr="009D329A">
        <w:rPr>
          <w:rFonts w:ascii="Arial" w:hAnsi="Arial" w:cs="Arial"/>
          <w:b/>
          <w:bCs/>
          <w:sz w:val="22"/>
          <w:szCs w:val="22"/>
        </w:rPr>
        <w:t>Records must always be dated and the author identified</w:t>
      </w:r>
    </w:p>
    <w:p w14:paraId="045FE3AD" w14:textId="389972EB" w:rsidR="003F051E" w:rsidRPr="009D329A" w:rsidRDefault="003F051E" w:rsidP="003F051E">
      <w:pPr>
        <w:pStyle w:val="Default"/>
        <w:numPr>
          <w:ilvl w:val="0"/>
          <w:numId w:val="32"/>
        </w:numPr>
        <w:spacing w:after="26"/>
        <w:rPr>
          <w:rFonts w:ascii="Arial" w:hAnsi="Arial" w:cs="Arial"/>
          <w:sz w:val="22"/>
          <w:szCs w:val="22"/>
        </w:rPr>
      </w:pPr>
      <w:r w:rsidRPr="009D329A">
        <w:rPr>
          <w:rFonts w:ascii="Arial" w:hAnsi="Arial" w:cs="Arial"/>
          <w:b/>
          <w:bCs/>
          <w:sz w:val="22"/>
          <w:szCs w:val="22"/>
        </w:rPr>
        <w:t xml:space="preserve">Indexing. </w:t>
      </w:r>
      <w:r w:rsidRPr="009D329A">
        <w:rPr>
          <w:rFonts w:ascii="Arial" w:hAnsi="Arial" w:cs="Arial"/>
          <w:sz w:val="22"/>
          <w:szCs w:val="22"/>
        </w:rPr>
        <w:t>The PSO/CSO should ensure that Parish/Cathedral records are able to be searched or indexed so that previous names and concerns can be easily retrieved</w:t>
      </w:r>
    </w:p>
    <w:p w14:paraId="6DAE2841" w14:textId="77777777" w:rsidR="003F051E" w:rsidRPr="009D329A" w:rsidRDefault="003F051E" w:rsidP="003F051E">
      <w:pPr>
        <w:pStyle w:val="Default"/>
        <w:numPr>
          <w:ilvl w:val="0"/>
          <w:numId w:val="32"/>
        </w:numPr>
        <w:rPr>
          <w:rFonts w:ascii="Arial" w:hAnsi="Arial" w:cs="Arial"/>
          <w:sz w:val="22"/>
          <w:szCs w:val="22"/>
        </w:rPr>
      </w:pPr>
      <w:r w:rsidRPr="009D329A">
        <w:rPr>
          <w:rFonts w:ascii="Arial" w:hAnsi="Arial" w:cs="Arial"/>
          <w:b/>
          <w:bCs/>
          <w:sz w:val="22"/>
          <w:szCs w:val="22"/>
        </w:rPr>
        <w:t xml:space="preserve">Summary. </w:t>
      </w:r>
      <w:r w:rsidRPr="009D329A">
        <w:rPr>
          <w:rFonts w:ascii="Arial" w:hAnsi="Arial" w:cs="Arial"/>
          <w:sz w:val="22"/>
          <w:szCs w:val="22"/>
        </w:rPr>
        <w:t xml:space="preserve">The safeguarding adviser should ensure, if a church worker has a separate personnel file, that a summary of any concerns and the outcome is filed on the personnel file. </w:t>
      </w:r>
    </w:p>
    <w:p w14:paraId="5AD39F55" w14:textId="5E5519CA" w:rsidR="003F051E" w:rsidRPr="005F0C14" w:rsidRDefault="003F051E" w:rsidP="009D329A">
      <w:pPr>
        <w:pStyle w:val="Default"/>
        <w:spacing w:before="240"/>
        <w:rPr>
          <w:rFonts w:ascii="Arial" w:hAnsi="Arial" w:cs="Arial"/>
          <w:sz w:val="18"/>
          <w:szCs w:val="18"/>
        </w:rPr>
      </w:pPr>
      <w:r w:rsidRPr="005F0C14">
        <w:rPr>
          <w:rFonts w:ascii="Arial" w:hAnsi="Arial" w:cs="Arial"/>
          <w:b/>
          <w:sz w:val="18"/>
          <w:szCs w:val="18"/>
        </w:rPr>
        <w:t>NB</w:t>
      </w:r>
      <w:r w:rsidRPr="005F0C14">
        <w:rPr>
          <w:rFonts w:ascii="Arial" w:hAnsi="Arial" w:cs="Arial"/>
          <w:sz w:val="18"/>
          <w:szCs w:val="18"/>
        </w:rPr>
        <w:t xml:space="preserve"> Facts and professional judgments (analysis) should always be distinguished in the record and the record must not be disrespectful to the subjects. Always bear in mind they may be read by the subject(s)</w:t>
      </w:r>
      <w:r w:rsidR="0007643E">
        <w:rPr>
          <w:rFonts w:ascii="Arial" w:hAnsi="Arial" w:cs="Arial"/>
          <w:sz w:val="18"/>
          <w:szCs w:val="18"/>
        </w:rPr>
        <w:t>,</w:t>
      </w:r>
      <w:r w:rsidRPr="005F0C14">
        <w:rPr>
          <w:rFonts w:ascii="Arial" w:hAnsi="Arial" w:cs="Arial"/>
          <w:sz w:val="18"/>
          <w:szCs w:val="18"/>
        </w:rPr>
        <w:t xml:space="preserve"> who have a right of access to their files</w:t>
      </w:r>
      <w:r w:rsidR="0007643E">
        <w:rPr>
          <w:rFonts w:ascii="Arial" w:hAnsi="Arial" w:cs="Arial"/>
          <w:sz w:val="18"/>
          <w:szCs w:val="18"/>
        </w:rPr>
        <w:t>.</w:t>
      </w:r>
    </w:p>
    <w:p w14:paraId="28F93BBC" w14:textId="77777777" w:rsidR="00286A2A" w:rsidRPr="00F612AE" w:rsidRDefault="003F051E" w:rsidP="00286A2A">
      <w:pPr>
        <w:rPr>
          <w:rFonts w:cs="Arial"/>
          <w:b/>
          <w:bCs/>
          <w:sz w:val="32"/>
          <w:szCs w:val="36"/>
          <w:u w:val="single"/>
        </w:rPr>
      </w:pPr>
      <w:r w:rsidRPr="005F0C14">
        <w:rPr>
          <w:rFonts w:cs="Arial"/>
          <w:b/>
          <w:bCs/>
          <w:color w:val="222222"/>
          <w:sz w:val="18"/>
          <w:szCs w:val="18"/>
          <w:shd w:val="clear" w:color="auto" w:fill="FFFFFF"/>
        </w:rPr>
        <w:br w:type="page"/>
      </w:r>
      <w:r w:rsidR="00286A2A" w:rsidRPr="00F612AE">
        <w:rPr>
          <w:rFonts w:cs="Arial"/>
          <w:b/>
          <w:bCs/>
          <w:noProof/>
          <w:sz w:val="36"/>
          <w:szCs w:val="36"/>
        </w:rPr>
        <w:lastRenderedPageBreak/>
        <w:drawing>
          <wp:anchor distT="0" distB="0" distL="114300" distR="114300" simplePos="0" relativeHeight="251674624" behindDoc="1" locked="0" layoutInCell="1" allowOverlap="1" wp14:anchorId="2EBA97EB" wp14:editId="4762ECA9">
            <wp:simplePos x="0" y="0"/>
            <wp:positionH relativeFrom="margin">
              <wp:posOffset>5286375</wp:posOffset>
            </wp:positionH>
            <wp:positionV relativeFrom="margin">
              <wp:posOffset>-304800</wp:posOffset>
            </wp:positionV>
            <wp:extent cx="1647825" cy="810260"/>
            <wp:effectExtent l="0" t="0" r="952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K Logo 2017 Update - Colour.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47825" cy="810260"/>
                    </a:xfrm>
                    <a:prstGeom prst="rect">
                      <a:avLst/>
                    </a:prstGeom>
                  </pic:spPr>
                </pic:pic>
              </a:graphicData>
            </a:graphic>
            <wp14:sizeRelH relativeFrom="margin">
              <wp14:pctWidth>0</wp14:pctWidth>
            </wp14:sizeRelH>
            <wp14:sizeRelV relativeFrom="margin">
              <wp14:pctHeight>0</wp14:pctHeight>
            </wp14:sizeRelV>
          </wp:anchor>
        </w:drawing>
      </w:r>
      <w:r w:rsidR="00286A2A" w:rsidRPr="00F612AE">
        <w:rPr>
          <w:rFonts w:cs="Arial"/>
          <w:b/>
          <w:bCs/>
          <w:sz w:val="32"/>
          <w:szCs w:val="36"/>
          <w:u w:val="single"/>
        </w:rPr>
        <w:t xml:space="preserve">Safeguarding Query </w:t>
      </w:r>
    </w:p>
    <w:p w14:paraId="7C755F8E" w14:textId="77777777" w:rsidR="00286A2A" w:rsidRPr="00F612AE" w:rsidRDefault="00286A2A" w:rsidP="00286A2A">
      <w:pPr>
        <w:rPr>
          <w:rFonts w:cs="Arial"/>
          <w:b/>
          <w:bCs/>
          <w:sz w:val="16"/>
          <w:szCs w:val="16"/>
          <w:u w:val="single"/>
        </w:rPr>
      </w:pPr>
    </w:p>
    <w:p w14:paraId="3DDFB6A2" w14:textId="77777777" w:rsidR="00286A2A" w:rsidRDefault="00286A2A" w:rsidP="00286A2A">
      <w:pPr>
        <w:rPr>
          <w:rFonts w:cs="Arial"/>
          <w:bCs/>
          <w:szCs w:val="36"/>
        </w:rPr>
      </w:pPr>
      <w:r w:rsidRPr="00F612AE">
        <w:rPr>
          <w:rFonts w:cs="Arial"/>
          <w:bCs/>
          <w:szCs w:val="36"/>
        </w:rPr>
        <w:t>Please complete this form, giving as much detail as possible to enable the Parish Safeguarding Officer to take appropriate and informed action.</w:t>
      </w:r>
      <w:r>
        <w:rPr>
          <w:rFonts w:cs="Arial"/>
          <w:bCs/>
          <w:szCs w:val="36"/>
        </w:rPr>
        <w:t xml:space="preserve"> </w:t>
      </w:r>
    </w:p>
    <w:p w14:paraId="4A6E3BFE" w14:textId="77777777" w:rsidR="00286A2A" w:rsidRPr="00F612AE" w:rsidRDefault="00286A2A" w:rsidP="00286A2A">
      <w:pPr>
        <w:rPr>
          <w:rFonts w:cs="Arial"/>
          <w:bCs/>
          <w:szCs w:val="36"/>
        </w:rPr>
      </w:pPr>
      <w:r>
        <w:rPr>
          <w:rFonts w:cs="Arial"/>
          <w:bCs/>
          <w:szCs w:val="36"/>
        </w:rPr>
        <w:t>Please stick to the facts and be as detailed as possible.</w:t>
      </w:r>
    </w:p>
    <w:p w14:paraId="020062A2" w14:textId="77777777" w:rsidR="00286A2A" w:rsidRPr="00F612AE" w:rsidRDefault="00286A2A" w:rsidP="00286A2A">
      <w:pPr>
        <w:rPr>
          <w:rFonts w:cs="Arial"/>
          <w:bCs/>
          <w:szCs w:val="36"/>
        </w:rPr>
      </w:pPr>
      <w:r w:rsidRPr="00F612AE">
        <w:rPr>
          <w:rFonts w:cs="Arial"/>
          <w:bCs/>
          <w:szCs w:val="36"/>
        </w:rPr>
        <w:t>Please complete this form within 24 hours of an incident occurring.</w:t>
      </w:r>
    </w:p>
    <w:p w14:paraId="63D48EC8" w14:textId="54158EC2" w:rsidR="00286A2A" w:rsidRPr="00F612AE" w:rsidRDefault="00286A2A" w:rsidP="00286A2A">
      <w:pPr>
        <w:rPr>
          <w:rFonts w:cs="Arial"/>
          <w:bCs/>
          <w:szCs w:val="36"/>
        </w:rPr>
      </w:pPr>
      <w:r w:rsidRPr="00F612AE">
        <w:rPr>
          <w:rFonts w:cs="Arial"/>
          <w:bCs/>
          <w:szCs w:val="36"/>
        </w:rPr>
        <w:t xml:space="preserve">Please don’t overly question the person involved, </w:t>
      </w:r>
      <w:r w:rsidR="0007643E">
        <w:rPr>
          <w:rFonts w:cs="Arial"/>
          <w:bCs/>
          <w:szCs w:val="36"/>
        </w:rPr>
        <w:t xml:space="preserve">but </w:t>
      </w:r>
      <w:r w:rsidRPr="00F612AE">
        <w:rPr>
          <w:rFonts w:cs="Arial"/>
          <w:bCs/>
          <w:szCs w:val="36"/>
        </w:rPr>
        <w:t xml:space="preserve">allow them to tell you what happened so that what they say isn’t led by you in any way. Once completed please pass to </w:t>
      </w:r>
      <w:r w:rsidR="00FD29E1">
        <w:rPr>
          <w:rFonts w:cs="Arial"/>
          <w:bCs/>
          <w:szCs w:val="36"/>
        </w:rPr>
        <w:t xml:space="preserve">Steve Atkins, Parish Safeguarding Officer (please use a sealed envelope and the church pigeon holes), </w:t>
      </w:r>
      <w:r w:rsidRPr="00F612AE">
        <w:rPr>
          <w:rFonts w:cs="Arial"/>
          <w:bCs/>
          <w:szCs w:val="36"/>
        </w:rPr>
        <w:t xml:space="preserve">or </w:t>
      </w:r>
      <w:r w:rsidR="00FD29E1">
        <w:rPr>
          <w:rFonts w:cs="Arial"/>
          <w:bCs/>
          <w:szCs w:val="36"/>
        </w:rPr>
        <w:t xml:space="preserve">to </w:t>
      </w:r>
      <w:r w:rsidRPr="00F612AE">
        <w:rPr>
          <w:rFonts w:cs="Arial"/>
          <w:bCs/>
          <w:szCs w:val="36"/>
        </w:rPr>
        <w:t xml:space="preserve">the </w:t>
      </w:r>
      <w:r w:rsidR="00FD29E1">
        <w:rPr>
          <w:rFonts w:cs="Arial"/>
          <w:bCs/>
          <w:szCs w:val="36"/>
        </w:rPr>
        <w:t xml:space="preserve">church </w:t>
      </w:r>
      <w:r w:rsidRPr="00F612AE">
        <w:rPr>
          <w:rFonts w:cs="Arial"/>
          <w:bCs/>
          <w:szCs w:val="36"/>
        </w:rPr>
        <w:t>office if they are unavailable.)</w:t>
      </w:r>
    </w:p>
    <w:p w14:paraId="6C7675C2" w14:textId="77777777" w:rsidR="00286A2A" w:rsidRPr="00F612AE" w:rsidRDefault="00286A2A" w:rsidP="00286A2A">
      <w:pPr>
        <w:spacing w:before="240" w:line="276" w:lineRule="auto"/>
        <w:rPr>
          <w:rFonts w:cs="Arial"/>
          <w:bCs/>
          <w:sz w:val="28"/>
          <w:szCs w:val="36"/>
        </w:rPr>
      </w:pPr>
      <w:r w:rsidRPr="00F612AE">
        <w:rPr>
          <w:rFonts w:cs="Arial"/>
          <w:bCs/>
          <w:sz w:val="28"/>
          <w:szCs w:val="36"/>
        </w:rPr>
        <w:t xml:space="preserve">Name of person involved: </w:t>
      </w:r>
    </w:p>
    <w:p w14:paraId="179081EC" w14:textId="77777777" w:rsidR="00286A2A" w:rsidRPr="00F612AE" w:rsidRDefault="00286A2A" w:rsidP="00286A2A">
      <w:pPr>
        <w:spacing w:line="276" w:lineRule="auto"/>
        <w:rPr>
          <w:rFonts w:cs="Arial"/>
          <w:bCs/>
          <w:sz w:val="28"/>
          <w:szCs w:val="36"/>
        </w:rPr>
      </w:pPr>
      <w:r w:rsidRPr="00F612AE">
        <w:rPr>
          <w:rFonts w:cs="Arial"/>
          <w:bCs/>
          <w:sz w:val="28"/>
          <w:szCs w:val="36"/>
        </w:rPr>
        <w:t>Age / Date of Birth:</w:t>
      </w:r>
    </w:p>
    <w:p w14:paraId="1DD50AAF" w14:textId="77777777" w:rsidR="00286A2A" w:rsidRDefault="00286A2A" w:rsidP="00286A2A">
      <w:pPr>
        <w:spacing w:line="276" w:lineRule="auto"/>
        <w:rPr>
          <w:rFonts w:cs="Arial"/>
          <w:bCs/>
          <w:sz w:val="28"/>
          <w:szCs w:val="36"/>
        </w:rPr>
      </w:pPr>
      <w:r w:rsidRPr="00F612AE">
        <w:rPr>
          <w:rFonts w:cs="Arial"/>
          <w:bCs/>
          <w:sz w:val="28"/>
          <w:szCs w:val="36"/>
        </w:rPr>
        <w:t xml:space="preserve">Do we have permission and/or consent forms for them? Y / N </w:t>
      </w:r>
    </w:p>
    <w:p w14:paraId="1107AE26" w14:textId="77777777" w:rsidR="00286A2A" w:rsidRDefault="00286A2A" w:rsidP="00286A2A">
      <w:pPr>
        <w:spacing w:before="240" w:line="276" w:lineRule="auto"/>
        <w:rPr>
          <w:rFonts w:cs="Arial"/>
          <w:bCs/>
          <w:sz w:val="20"/>
        </w:rPr>
      </w:pPr>
      <w:r>
        <w:rPr>
          <w:rFonts w:cs="Arial"/>
          <w:bCs/>
          <w:sz w:val="28"/>
          <w:szCs w:val="36"/>
        </w:rPr>
        <w:t xml:space="preserve">Who was involved: </w:t>
      </w:r>
      <w:r w:rsidRPr="006F6603">
        <w:rPr>
          <w:rFonts w:cs="Arial"/>
          <w:bCs/>
          <w:sz w:val="20"/>
        </w:rPr>
        <w:t>(key names of those involved)</w:t>
      </w:r>
    </w:p>
    <w:p w14:paraId="6EB0A1B9" w14:textId="77777777" w:rsidR="00286A2A" w:rsidRPr="00C17AF5" w:rsidRDefault="00286A2A" w:rsidP="00286A2A">
      <w:pPr>
        <w:spacing w:before="240" w:line="276" w:lineRule="auto"/>
        <w:rPr>
          <w:rFonts w:cs="Arial"/>
          <w:bCs/>
          <w:sz w:val="28"/>
          <w:szCs w:val="28"/>
        </w:rPr>
      </w:pPr>
    </w:p>
    <w:p w14:paraId="09391FB6" w14:textId="77777777" w:rsidR="00286A2A" w:rsidRPr="00C17AF5" w:rsidRDefault="00286A2A" w:rsidP="00286A2A">
      <w:pPr>
        <w:spacing w:before="240" w:line="276" w:lineRule="auto"/>
        <w:rPr>
          <w:rFonts w:cs="Arial"/>
          <w:bCs/>
          <w:sz w:val="28"/>
          <w:szCs w:val="28"/>
        </w:rPr>
      </w:pPr>
    </w:p>
    <w:p w14:paraId="6F823300" w14:textId="77777777" w:rsidR="00286A2A" w:rsidRPr="00C17AF5" w:rsidRDefault="00286A2A" w:rsidP="00286A2A">
      <w:pPr>
        <w:spacing w:before="240" w:line="276" w:lineRule="auto"/>
        <w:rPr>
          <w:rFonts w:cs="Arial"/>
          <w:bCs/>
          <w:sz w:val="28"/>
          <w:szCs w:val="28"/>
        </w:rPr>
      </w:pPr>
    </w:p>
    <w:p w14:paraId="70EB7571" w14:textId="77777777" w:rsidR="00286A2A" w:rsidRDefault="00286A2A" w:rsidP="00286A2A">
      <w:pPr>
        <w:spacing w:before="240" w:line="276" w:lineRule="auto"/>
        <w:rPr>
          <w:rFonts w:cs="Arial"/>
          <w:bCs/>
          <w:sz w:val="20"/>
        </w:rPr>
      </w:pPr>
      <w:r>
        <w:rPr>
          <w:rFonts w:cs="Arial"/>
          <w:bCs/>
          <w:sz w:val="28"/>
          <w:szCs w:val="36"/>
        </w:rPr>
        <w:t xml:space="preserve">What happened: </w:t>
      </w:r>
      <w:r w:rsidRPr="00650511">
        <w:rPr>
          <w:rFonts w:cs="Arial"/>
          <w:bCs/>
          <w:sz w:val="20"/>
        </w:rPr>
        <w:t>(Tell me, Explain to me, Describe to me</w:t>
      </w:r>
      <w:r>
        <w:rPr>
          <w:rFonts w:cs="Arial"/>
          <w:bCs/>
          <w:sz w:val="20"/>
        </w:rPr>
        <w:t>. Please give exact quotes in speech marks</w:t>
      </w:r>
      <w:r w:rsidRPr="00650511">
        <w:rPr>
          <w:rFonts w:cs="Arial"/>
          <w:bCs/>
          <w:sz w:val="20"/>
        </w:rPr>
        <w:t>)</w:t>
      </w:r>
    </w:p>
    <w:p w14:paraId="1405665E" w14:textId="77777777" w:rsidR="00286A2A" w:rsidRPr="00C17AF5" w:rsidRDefault="00286A2A" w:rsidP="00286A2A">
      <w:pPr>
        <w:spacing w:before="240" w:line="276" w:lineRule="auto"/>
        <w:rPr>
          <w:rFonts w:cs="Arial"/>
          <w:bCs/>
          <w:sz w:val="28"/>
          <w:szCs w:val="28"/>
        </w:rPr>
      </w:pPr>
    </w:p>
    <w:p w14:paraId="2E34D06F" w14:textId="77777777" w:rsidR="00286A2A" w:rsidRPr="00C17AF5" w:rsidRDefault="00286A2A" w:rsidP="00286A2A">
      <w:pPr>
        <w:spacing w:before="240" w:line="276" w:lineRule="auto"/>
        <w:rPr>
          <w:rFonts w:cs="Arial"/>
          <w:bCs/>
          <w:sz w:val="28"/>
          <w:szCs w:val="28"/>
        </w:rPr>
      </w:pPr>
    </w:p>
    <w:p w14:paraId="3B2CF336" w14:textId="77777777" w:rsidR="00286A2A" w:rsidRPr="00C17AF5" w:rsidRDefault="00286A2A" w:rsidP="00286A2A">
      <w:pPr>
        <w:spacing w:before="240" w:line="276" w:lineRule="auto"/>
        <w:rPr>
          <w:rFonts w:cs="Arial"/>
          <w:bCs/>
          <w:sz w:val="28"/>
          <w:szCs w:val="28"/>
        </w:rPr>
      </w:pPr>
    </w:p>
    <w:p w14:paraId="467B43FF" w14:textId="77777777" w:rsidR="00286A2A" w:rsidRDefault="00286A2A" w:rsidP="00286A2A">
      <w:pPr>
        <w:spacing w:before="240" w:line="276" w:lineRule="auto"/>
        <w:rPr>
          <w:rFonts w:cs="Arial"/>
          <w:bCs/>
          <w:sz w:val="20"/>
        </w:rPr>
      </w:pPr>
      <w:r>
        <w:rPr>
          <w:rFonts w:cs="Arial"/>
          <w:bCs/>
          <w:sz w:val="28"/>
          <w:szCs w:val="36"/>
        </w:rPr>
        <w:t xml:space="preserve">When did it happen: </w:t>
      </w:r>
      <w:r w:rsidRPr="0058660D">
        <w:rPr>
          <w:rFonts w:cs="Arial"/>
          <w:bCs/>
          <w:sz w:val="20"/>
        </w:rPr>
        <w:t>(Dates, Times &amp; Facts)</w:t>
      </w:r>
    </w:p>
    <w:p w14:paraId="01EC5E44" w14:textId="77777777" w:rsidR="00286A2A" w:rsidRPr="00C17AF5" w:rsidRDefault="00286A2A" w:rsidP="00286A2A">
      <w:pPr>
        <w:spacing w:before="240" w:line="276" w:lineRule="auto"/>
        <w:rPr>
          <w:rFonts w:cs="Arial"/>
          <w:bCs/>
          <w:sz w:val="28"/>
          <w:szCs w:val="28"/>
        </w:rPr>
      </w:pPr>
    </w:p>
    <w:p w14:paraId="63E8F4E6" w14:textId="77777777" w:rsidR="00286A2A" w:rsidRPr="00C17AF5" w:rsidRDefault="00286A2A" w:rsidP="00286A2A">
      <w:pPr>
        <w:spacing w:before="240" w:line="276" w:lineRule="auto"/>
        <w:rPr>
          <w:rFonts w:cs="Arial"/>
          <w:bCs/>
          <w:sz w:val="28"/>
          <w:szCs w:val="28"/>
        </w:rPr>
      </w:pPr>
    </w:p>
    <w:p w14:paraId="7B07FD1C" w14:textId="77777777" w:rsidR="00286A2A" w:rsidRPr="00C17AF5" w:rsidRDefault="00286A2A" w:rsidP="00286A2A">
      <w:pPr>
        <w:spacing w:before="240" w:line="276" w:lineRule="auto"/>
        <w:rPr>
          <w:rFonts w:cs="Arial"/>
          <w:bCs/>
          <w:sz w:val="28"/>
          <w:szCs w:val="28"/>
        </w:rPr>
      </w:pPr>
    </w:p>
    <w:p w14:paraId="7C861F0B" w14:textId="77777777" w:rsidR="00286A2A" w:rsidRPr="00F612AE" w:rsidRDefault="00286A2A" w:rsidP="00286A2A">
      <w:pPr>
        <w:spacing w:line="276" w:lineRule="auto"/>
        <w:rPr>
          <w:rFonts w:cs="Arial"/>
          <w:bCs/>
          <w:sz w:val="28"/>
          <w:szCs w:val="36"/>
        </w:rPr>
      </w:pPr>
      <w:r w:rsidRPr="00F612AE">
        <w:rPr>
          <w:rFonts w:cs="Arial"/>
          <w:bCs/>
          <w:sz w:val="28"/>
          <w:szCs w:val="36"/>
        </w:rPr>
        <w:t>Who have you told about this incident:</w:t>
      </w:r>
    </w:p>
    <w:p w14:paraId="4061DD36" w14:textId="77777777" w:rsidR="00286A2A" w:rsidRPr="00C17AF5" w:rsidRDefault="00286A2A" w:rsidP="00286A2A">
      <w:pPr>
        <w:spacing w:before="240"/>
        <w:rPr>
          <w:rFonts w:cs="Arial"/>
          <w:bCs/>
          <w:sz w:val="28"/>
          <w:szCs w:val="28"/>
        </w:rPr>
      </w:pPr>
    </w:p>
    <w:p w14:paraId="05702FF8" w14:textId="77777777" w:rsidR="00286A2A" w:rsidRPr="00C17AF5" w:rsidRDefault="00286A2A" w:rsidP="00286A2A">
      <w:pPr>
        <w:spacing w:before="240"/>
        <w:rPr>
          <w:rFonts w:cs="Arial"/>
          <w:bCs/>
          <w:sz w:val="28"/>
          <w:szCs w:val="28"/>
        </w:rPr>
      </w:pPr>
    </w:p>
    <w:p w14:paraId="3BECFE48" w14:textId="77777777" w:rsidR="00286A2A" w:rsidRPr="00C17AF5" w:rsidRDefault="00286A2A" w:rsidP="00286A2A">
      <w:pPr>
        <w:spacing w:before="240"/>
        <w:rPr>
          <w:rFonts w:cs="Arial"/>
          <w:bCs/>
          <w:sz w:val="28"/>
          <w:szCs w:val="28"/>
        </w:rPr>
      </w:pPr>
    </w:p>
    <w:p w14:paraId="0DE3EB0C" w14:textId="77777777" w:rsidR="00286A2A" w:rsidRPr="00F612AE" w:rsidRDefault="00286A2A" w:rsidP="00286A2A">
      <w:pPr>
        <w:rPr>
          <w:rFonts w:cs="Arial"/>
        </w:rPr>
      </w:pPr>
      <w:r w:rsidRPr="00F612AE">
        <w:rPr>
          <w:rFonts w:cs="Arial"/>
        </w:rPr>
        <w:t>Received on:</w:t>
      </w:r>
    </w:p>
    <w:p w14:paraId="7BBCEB7F" w14:textId="77777777" w:rsidR="00286A2A" w:rsidRPr="00F612AE" w:rsidRDefault="00286A2A" w:rsidP="00286A2A">
      <w:pPr>
        <w:rPr>
          <w:rFonts w:cs="Arial"/>
        </w:rPr>
      </w:pPr>
      <w:r w:rsidRPr="00F612AE">
        <w:rPr>
          <w:rFonts w:cs="Arial"/>
        </w:rPr>
        <w:t xml:space="preserve">Action Taken: </w:t>
      </w:r>
    </w:p>
    <w:p w14:paraId="19A35390" w14:textId="77777777" w:rsidR="00286A2A" w:rsidRPr="00F612AE" w:rsidRDefault="00286A2A" w:rsidP="00286A2A">
      <w:pPr>
        <w:rPr>
          <w:rFonts w:cs="Arial"/>
        </w:rPr>
      </w:pPr>
      <w:r w:rsidRPr="00F612AE">
        <w:rPr>
          <w:rFonts w:cs="Arial"/>
        </w:rPr>
        <w:t>Date to be Review:</w:t>
      </w:r>
    </w:p>
    <w:p w14:paraId="3D91A73A" w14:textId="29C9687F" w:rsidR="003F051E" w:rsidRPr="005F0C14" w:rsidRDefault="003F051E">
      <w:pPr>
        <w:rPr>
          <w:rFonts w:cs="Arial"/>
          <w:b/>
          <w:bCs/>
          <w:color w:val="222222"/>
          <w:sz w:val="18"/>
          <w:szCs w:val="18"/>
          <w:shd w:val="clear" w:color="auto" w:fill="FFFFFF"/>
        </w:rPr>
      </w:pPr>
    </w:p>
    <w:p w14:paraId="614E55AC" w14:textId="2FB5AA00" w:rsidR="00982D14" w:rsidRPr="00F612AE" w:rsidRDefault="00982D14" w:rsidP="007960A3">
      <w:pPr>
        <w:widowControl w:val="0"/>
        <w:tabs>
          <w:tab w:val="left" w:pos="120"/>
        </w:tabs>
        <w:spacing w:after="120"/>
        <w:rPr>
          <w:rFonts w:cs="Arial"/>
          <w:b/>
          <w:bCs/>
          <w:color w:val="222222"/>
          <w:sz w:val="32"/>
          <w:szCs w:val="32"/>
          <w:shd w:val="clear" w:color="auto" w:fill="FFFFFF"/>
        </w:rPr>
      </w:pPr>
      <w:r w:rsidRPr="00F612AE">
        <w:rPr>
          <w:rFonts w:cs="Arial"/>
          <w:b/>
          <w:bCs/>
          <w:color w:val="222222"/>
          <w:sz w:val="32"/>
          <w:szCs w:val="32"/>
          <w:shd w:val="clear" w:color="auto" w:fill="FFFFFF"/>
        </w:rPr>
        <w:lastRenderedPageBreak/>
        <w:t xml:space="preserve">Appendix </w:t>
      </w:r>
      <w:r w:rsidR="003C6C59">
        <w:rPr>
          <w:rFonts w:cs="Arial"/>
          <w:b/>
          <w:bCs/>
          <w:color w:val="222222"/>
          <w:sz w:val="32"/>
          <w:szCs w:val="32"/>
          <w:shd w:val="clear" w:color="auto" w:fill="FFFFFF"/>
        </w:rPr>
        <w:t>1</w:t>
      </w:r>
      <w:r w:rsidRPr="00F612AE">
        <w:rPr>
          <w:rFonts w:cs="Arial"/>
          <w:b/>
          <w:bCs/>
          <w:color w:val="222222"/>
          <w:sz w:val="32"/>
          <w:szCs w:val="32"/>
          <w:shd w:val="clear" w:color="auto" w:fill="FFFFFF"/>
        </w:rPr>
        <w:t xml:space="preserve"> – </w:t>
      </w:r>
      <w:r w:rsidR="007A2997" w:rsidRPr="00F612AE">
        <w:rPr>
          <w:rFonts w:cs="Arial"/>
          <w:b/>
          <w:bCs/>
          <w:color w:val="222222"/>
          <w:sz w:val="32"/>
          <w:szCs w:val="32"/>
          <w:shd w:val="clear" w:color="auto" w:fill="FFFFFF"/>
        </w:rPr>
        <w:tab/>
      </w:r>
      <w:r w:rsidRPr="00F612AE">
        <w:rPr>
          <w:rFonts w:cs="Arial"/>
          <w:b/>
          <w:bCs/>
          <w:color w:val="222222"/>
          <w:sz w:val="32"/>
          <w:szCs w:val="32"/>
          <w:shd w:val="clear" w:color="auto" w:fill="FFFFFF"/>
        </w:rPr>
        <w:t xml:space="preserve">Further information </w:t>
      </w:r>
      <w:proofErr w:type="gramStart"/>
      <w:r w:rsidRPr="00F612AE">
        <w:rPr>
          <w:rFonts w:cs="Arial"/>
          <w:b/>
          <w:bCs/>
          <w:color w:val="222222"/>
          <w:sz w:val="32"/>
          <w:szCs w:val="32"/>
          <w:shd w:val="clear" w:color="auto" w:fill="FFFFFF"/>
        </w:rPr>
        <w:t>on  Adults</w:t>
      </w:r>
      <w:proofErr w:type="gramEnd"/>
      <w:r w:rsidR="0007643E">
        <w:rPr>
          <w:rFonts w:cs="Arial"/>
          <w:b/>
          <w:bCs/>
          <w:color w:val="222222"/>
          <w:sz w:val="32"/>
          <w:szCs w:val="32"/>
          <w:shd w:val="clear" w:color="auto" w:fill="FFFFFF"/>
        </w:rPr>
        <w:t xml:space="preserve"> at Risk</w:t>
      </w:r>
    </w:p>
    <w:p w14:paraId="31FB1D3B" w14:textId="099D3C13" w:rsidR="00982D14" w:rsidRPr="00F612AE" w:rsidRDefault="00982D14" w:rsidP="007960A3">
      <w:pPr>
        <w:widowControl w:val="0"/>
        <w:tabs>
          <w:tab w:val="left" w:pos="120"/>
        </w:tabs>
        <w:spacing w:after="120"/>
        <w:rPr>
          <w:rFonts w:cs="Arial"/>
          <w:b/>
          <w:bCs/>
          <w:color w:val="222222"/>
          <w:sz w:val="32"/>
          <w:szCs w:val="32"/>
          <w:shd w:val="clear" w:color="auto" w:fill="FFFFFF"/>
        </w:rPr>
      </w:pPr>
    </w:p>
    <w:p w14:paraId="1BF8693F" w14:textId="2065847F" w:rsidR="0094157A" w:rsidRPr="006E3BA2" w:rsidRDefault="00982D14" w:rsidP="007960A3">
      <w:pPr>
        <w:widowControl w:val="0"/>
        <w:tabs>
          <w:tab w:val="left" w:pos="120"/>
        </w:tabs>
        <w:spacing w:after="120"/>
        <w:rPr>
          <w:rFonts w:cs="Arial"/>
          <w:i/>
          <w:iCs/>
          <w:szCs w:val="24"/>
        </w:rPr>
      </w:pPr>
      <w:r w:rsidRPr="00F612AE">
        <w:rPr>
          <w:rFonts w:cs="Arial"/>
        </w:rPr>
        <w:t>The term ‘adult</w:t>
      </w:r>
      <w:r w:rsidR="0007643E">
        <w:rPr>
          <w:rFonts w:cs="Arial"/>
        </w:rPr>
        <w:t xml:space="preserve"> at risk</w:t>
      </w:r>
      <w:r w:rsidRPr="00F612AE">
        <w:rPr>
          <w:rFonts w:cs="Arial"/>
        </w:rPr>
        <w:t>’</w:t>
      </w:r>
      <w:r w:rsidR="00977F7C" w:rsidRPr="00F612AE">
        <w:rPr>
          <w:rFonts w:cs="Arial"/>
        </w:rPr>
        <w:t xml:space="preserve"> </w:t>
      </w:r>
      <w:r w:rsidRPr="00F612AE">
        <w:rPr>
          <w:rFonts w:cs="Arial"/>
        </w:rPr>
        <w:t>refers to a person aged 18 or over whose ability to protect himself or herself from violence, abuse, neglect or exploitation is significantly impaired through physical or mental disability, illness, old age, emotional</w:t>
      </w:r>
      <w:r w:rsidR="00977F7C" w:rsidRPr="00F612AE">
        <w:rPr>
          <w:rFonts w:cs="Arial"/>
        </w:rPr>
        <w:t xml:space="preserve"> </w:t>
      </w:r>
      <w:r w:rsidRPr="00F612AE">
        <w:rPr>
          <w:rFonts w:cs="Arial"/>
        </w:rPr>
        <w:t>fragility, distress, or otherwise; and for</w:t>
      </w:r>
      <w:r w:rsidR="00977F7C" w:rsidRPr="00F612AE">
        <w:rPr>
          <w:rFonts w:cs="Arial"/>
        </w:rPr>
        <w:t xml:space="preserve"> </w:t>
      </w:r>
      <w:r w:rsidRPr="00F612AE">
        <w:rPr>
          <w:rFonts w:cs="Arial"/>
        </w:rPr>
        <w:t>that purpose,</w:t>
      </w:r>
      <w:r w:rsidR="00977F7C" w:rsidRPr="00F612AE">
        <w:rPr>
          <w:rFonts w:cs="Arial"/>
        </w:rPr>
        <w:t xml:space="preserve"> </w:t>
      </w:r>
      <w:r w:rsidRPr="00F612AE">
        <w:rPr>
          <w:rFonts w:cs="Arial"/>
        </w:rPr>
        <w:t>the reference to being impaired is to being temporarily or indefinitely impaired.</w:t>
      </w:r>
      <w:r w:rsidR="00977F7C" w:rsidRPr="00F612AE">
        <w:rPr>
          <w:rFonts w:cs="Arial"/>
        </w:rPr>
        <w:t xml:space="preserve"> </w:t>
      </w:r>
      <w:r w:rsidR="00977F7C" w:rsidRPr="006E3BA2">
        <w:rPr>
          <w:rFonts w:cs="Arial"/>
          <w:i/>
          <w:iCs/>
          <w:szCs w:val="24"/>
        </w:rPr>
        <w:t>(</w:t>
      </w:r>
      <w:r w:rsidR="0094157A" w:rsidRPr="006E3BA2">
        <w:rPr>
          <w:rFonts w:cs="Arial"/>
          <w:i/>
          <w:iCs/>
          <w:szCs w:val="24"/>
        </w:rPr>
        <w:t xml:space="preserve">Taken from </w:t>
      </w:r>
      <w:r w:rsidR="00977F7C" w:rsidRPr="006E3BA2">
        <w:rPr>
          <w:rFonts w:cs="Arial"/>
          <w:i/>
          <w:iCs/>
          <w:szCs w:val="24"/>
        </w:rPr>
        <w:t>CofE Clergy Disciplinary measures)</w:t>
      </w:r>
      <w:r w:rsidRPr="006E3BA2">
        <w:rPr>
          <w:rFonts w:cs="Arial"/>
          <w:i/>
          <w:iCs/>
          <w:szCs w:val="24"/>
        </w:rPr>
        <w:t xml:space="preserve"> </w:t>
      </w:r>
    </w:p>
    <w:p w14:paraId="32E667B6" w14:textId="699AA2D7" w:rsidR="0094157A" w:rsidRPr="00F612AE" w:rsidRDefault="00982D14" w:rsidP="007960A3">
      <w:pPr>
        <w:widowControl w:val="0"/>
        <w:tabs>
          <w:tab w:val="left" w:pos="120"/>
        </w:tabs>
        <w:spacing w:after="120"/>
        <w:rPr>
          <w:rFonts w:cs="Arial"/>
        </w:rPr>
      </w:pPr>
      <w:r w:rsidRPr="00F612AE">
        <w:rPr>
          <w:rFonts w:cs="Arial"/>
        </w:rPr>
        <w:t>Please note that some adults may not consider</w:t>
      </w:r>
      <w:r w:rsidR="00977F7C" w:rsidRPr="00F612AE">
        <w:rPr>
          <w:rFonts w:cs="Arial"/>
        </w:rPr>
        <w:t xml:space="preserve"> </w:t>
      </w:r>
      <w:r w:rsidRPr="00F612AE">
        <w:rPr>
          <w:rFonts w:cs="Arial"/>
        </w:rPr>
        <w:t xml:space="preserve">themselves </w:t>
      </w:r>
      <w:r w:rsidR="0007643E">
        <w:rPr>
          <w:rFonts w:cs="Arial"/>
        </w:rPr>
        <w:t>at risk, but</w:t>
      </w:r>
      <w:r w:rsidRPr="00F612AE">
        <w:rPr>
          <w:rFonts w:cs="Arial"/>
        </w:rPr>
        <w:t xml:space="preserve"> may be </w:t>
      </w:r>
      <w:r w:rsidR="0007643E">
        <w:rPr>
          <w:rFonts w:cs="Arial"/>
        </w:rPr>
        <w:t>at risk of</w:t>
      </w:r>
      <w:r w:rsidRPr="00F612AE">
        <w:rPr>
          <w:rFonts w:cs="Arial"/>
        </w:rPr>
        <w:t xml:space="preserve"> being abused by individuals in positions of</w:t>
      </w:r>
      <w:r w:rsidR="0094157A" w:rsidRPr="00F612AE">
        <w:rPr>
          <w:rFonts w:cs="Arial"/>
        </w:rPr>
        <w:t xml:space="preserve"> </w:t>
      </w:r>
      <w:r w:rsidRPr="00F612AE">
        <w:rPr>
          <w:rFonts w:cs="Arial"/>
        </w:rPr>
        <w:t>leadership and responsibility. As adults are not</w:t>
      </w:r>
      <w:r w:rsidR="0094157A" w:rsidRPr="00F612AE">
        <w:rPr>
          <w:rFonts w:cs="Arial"/>
        </w:rPr>
        <w:t xml:space="preserve"> </w:t>
      </w:r>
      <w:r w:rsidRPr="00F612AE">
        <w:rPr>
          <w:rFonts w:cs="Arial"/>
        </w:rPr>
        <w:t xml:space="preserve">inherently </w:t>
      </w:r>
      <w:r w:rsidR="0007643E">
        <w:rPr>
          <w:rFonts w:cs="Arial"/>
        </w:rPr>
        <w:t>at risk</w:t>
      </w:r>
      <w:r w:rsidRPr="00F612AE">
        <w:rPr>
          <w:rFonts w:cs="Arial"/>
        </w:rPr>
        <w:t xml:space="preserve"> and in need of protection it</w:t>
      </w:r>
      <w:r w:rsidR="0007643E">
        <w:rPr>
          <w:rFonts w:cs="Arial"/>
        </w:rPr>
        <w:t xml:space="preserve"> </w:t>
      </w:r>
      <w:r w:rsidRPr="00F612AE">
        <w:rPr>
          <w:rFonts w:cs="Arial"/>
        </w:rPr>
        <w:t>is important</w:t>
      </w:r>
      <w:r w:rsidR="0094157A" w:rsidRPr="00F612AE">
        <w:rPr>
          <w:rFonts w:cs="Arial"/>
        </w:rPr>
        <w:t xml:space="preserve"> </w:t>
      </w:r>
      <w:r w:rsidRPr="00F612AE">
        <w:rPr>
          <w:rFonts w:cs="Arial"/>
        </w:rPr>
        <w:t>to recognise that</w:t>
      </w:r>
      <w:r w:rsidR="0094157A" w:rsidRPr="00F612AE">
        <w:rPr>
          <w:rFonts w:cs="Arial"/>
        </w:rPr>
        <w:t xml:space="preserve"> </w:t>
      </w:r>
      <w:r w:rsidRPr="00F612AE">
        <w:rPr>
          <w:rFonts w:cs="Arial"/>
        </w:rPr>
        <w:t>the factors described below do not, of</w:t>
      </w:r>
      <w:r w:rsidR="0094157A" w:rsidRPr="00F612AE">
        <w:rPr>
          <w:rFonts w:cs="Arial"/>
        </w:rPr>
        <w:t xml:space="preserve"> </w:t>
      </w:r>
      <w:r w:rsidRPr="00F612AE">
        <w:rPr>
          <w:rFonts w:cs="Arial"/>
        </w:rPr>
        <w:t>themselves, mean that a person is vulnerable. It</w:t>
      </w:r>
      <w:r w:rsidR="009E5A5A" w:rsidRPr="00F612AE">
        <w:rPr>
          <w:rFonts w:cs="Arial"/>
        </w:rPr>
        <w:t xml:space="preserve"> </w:t>
      </w:r>
      <w:r w:rsidRPr="00F612AE">
        <w:rPr>
          <w:rFonts w:cs="Arial"/>
        </w:rPr>
        <w:t>is a combination of</w:t>
      </w:r>
      <w:r w:rsidR="0094157A" w:rsidRPr="00F612AE">
        <w:rPr>
          <w:rFonts w:cs="Arial"/>
        </w:rPr>
        <w:t xml:space="preserve"> </w:t>
      </w:r>
      <w:r w:rsidRPr="00F612AE">
        <w:rPr>
          <w:rFonts w:cs="Arial"/>
        </w:rPr>
        <w:t>these factors and the circumstances that a person finds him/herself</w:t>
      </w:r>
      <w:r w:rsidR="0094157A" w:rsidRPr="00F612AE">
        <w:rPr>
          <w:rFonts w:cs="Arial"/>
        </w:rPr>
        <w:t xml:space="preserve"> </w:t>
      </w:r>
      <w:r w:rsidRPr="00F612AE">
        <w:rPr>
          <w:rFonts w:cs="Arial"/>
        </w:rPr>
        <w:t xml:space="preserve">in that can make an individual vulnerable to abuse or neglect. </w:t>
      </w:r>
    </w:p>
    <w:p w14:paraId="565454A5" w14:textId="43C5C4B4" w:rsidR="009E5A5A" w:rsidRPr="00F612AE" w:rsidRDefault="009E5A5A" w:rsidP="007960A3">
      <w:pPr>
        <w:widowControl w:val="0"/>
        <w:tabs>
          <w:tab w:val="left" w:pos="120"/>
        </w:tabs>
        <w:spacing w:after="120"/>
        <w:rPr>
          <w:rFonts w:cs="Arial"/>
        </w:rPr>
      </w:pPr>
      <w:r w:rsidRPr="00F612AE">
        <w:rPr>
          <w:rFonts w:cs="Arial"/>
        </w:rPr>
        <w:t xml:space="preserve">Some factors that increase </w:t>
      </w:r>
      <w:r w:rsidR="001306F8">
        <w:rPr>
          <w:rFonts w:cs="Arial"/>
        </w:rPr>
        <w:t>risk</w:t>
      </w:r>
      <w:r w:rsidRPr="00F612AE">
        <w:rPr>
          <w:rFonts w:cs="Arial"/>
        </w:rPr>
        <w:t xml:space="preserve"> </w:t>
      </w:r>
      <w:r w:rsidR="00EB0CAC" w:rsidRPr="00F612AE">
        <w:rPr>
          <w:rFonts w:cs="Arial"/>
        </w:rPr>
        <w:t>include:</w:t>
      </w:r>
    </w:p>
    <w:p w14:paraId="56EFAEC3" w14:textId="479D7CE2" w:rsidR="00EB0CAC" w:rsidRPr="00F612AE" w:rsidRDefault="00982D14" w:rsidP="007960A3">
      <w:pPr>
        <w:widowControl w:val="0"/>
        <w:tabs>
          <w:tab w:val="left" w:pos="120"/>
        </w:tabs>
        <w:spacing w:after="120"/>
        <w:rPr>
          <w:rFonts w:cs="Arial"/>
        </w:rPr>
      </w:pPr>
      <w:r w:rsidRPr="00F612AE">
        <w:rPr>
          <w:rFonts w:cs="Arial"/>
        </w:rPr>
        <w:t>• A mental illness, chronic or acute</w:t>
      </w:r>
    </w:p>
    <w:p w14:paraId="3EE3B6D7" w14:textId="6E493D6D" w:rsidR="00EB0CAC" w:rsidRPr="00F612AE" w:rsidRDefault="00982D14" w:rsidP="007960A3">
      <w:pPr>
        <w:widowControl w:val="0"/>
        <w:tabs>
          <w:tab w:val="left" w:pos="120"/>
        </w:tabs>
        <w:spacing w:after="120"/>
        <w:rPr>
          <w:rFonts w:cs="Arial"/>
        </w:rPr>
      </w:pPr>
      <w:r w:rsidRPr="00F612AE">
        <w:rPr>
          <w:rFonts w:cs="Arial"/>
        </w:rPr>
        <w:t>• A sensory or physical disability or impairment</w:t>
      </w:r>
    </w:p>
    <w:p w14:paraId="74BC7762" w14:textId="7A2F64E9" w:rsidR="00EB0CAC" w:rsidRPr="00F612AE" w:rsidRDefault="00982D14" w:rsidP="007960A3">
      <w:pPr>
        <w:widowControl w:val="0"/>
        <w:tabs>
          <w:tab w:val="left" w:pos="120"/>
        </w:tabs>
        <w:spacing w:after="120"/>
        <w:rPr>
          <w:rFonts w:cs="Arial"/>
        </w:rPr>
      </w:pPr>
      <w:r w:rsidRPr="00F612AE">
        <w:rPr>
          <w:rFonts w:cs="Arial"/>
        </w:rPr>
        <w:t>• A learning disability</w:t>
      </w:r>
    </w:p>
    <w:p w14:paraId="2350E672" w14:textId="1CA92734" w:rsidR="00EB0CAC" w:rsidRPr="00F612AE" w:rsidRDefault="00982D14" w:rsidP="007960A3">
      <w:pPr>
        <w:widowControl w:val="0"/>
        <w:tabs>
          <w:tab w:val="left" w:pos="120"/>
        </w:tabs>
        <w:spacing w:after="120"/>
        <w:rPr>
          <w:rFonts w:cs="Arial"/>
        </w:rPr>
      </w:pPr>
      <w:r w:rsidRPr="00F612AE">
        <w:rPr>
          <w:rFonts w:cs="Arial"/>
        </w:rPr>
        <w:t>• A physical illness</w:t>
      </w:r>
    </w:p>
    <w:p w14:paraId="738C8640" w14:textId="7BD7BEE8" w:rsidR="00EB0CAC" w:rsidRPr="00F612AE" w:rsidRDefault="00982D14" w:rsidP="007960A3">
      <w:pPr>
        <w:widowControl w:val="0"/>
        <w:tabs>
          <w:tab w:val="left" w:pos="120"/>
        </w:tabs>
        <w:spacing w:after="120"/>
        <w:rPr>
          <w:rFonts w:cs="Arial"/>
        </w:rPr>
      </w:pPr>
      <w:r w:rsidRPr="00F612AE">
        <w:rPr>
          <w:rFonts w:cs="Arial"/>
        </w:rPr>
        <w:t>• Dementia</w:t>
      </w:r>
    </w:p>
    <w:p w14:paraId="3CAA5FCA" w14:textId="5764326B" w:rsidR="00EB0CAC" w:rsidRPr="00F612AE" w:rsidRDefault="00982D14" w:rsidP="007960A3">
      <w:pPr>
        <w:widowControl w:val="0"/>
        <w:tabs>
          <w:tab w:val="left" w:pos="120"/>
        </w:tabs>
        <w:spacing w:after="120"/>
        <w:rPr>
          <w:rFonts w:cs="Arial"/>
        </w:rPr>
      </w:pPr>
      <w:r w:rsidRPr="00F612AE">
        <w:rPr>
          <w:rFonts w:cs="Arial"/>
        </w:rPr>
        <w:t>• An addiction to alcohol or drugs</w:t>
      </w:r>
    </w:p>
    <w:p w14:paraId="28785674" w14:textId="230990D1" w:rsidR="00EB0CAC" w:rsidRPr="00F612AE" w:rsidRDefault="00982D14" w:rsidP="007960A3">
      <w:pPr>
        <w:widowControl w:val="0"/>
        <w:tabs>
          <w:tab w:val="left" w:pos="120"/>
        </w:tabs>
        <w:spacing w:after="120"/>
        <w:rPr>
          <w:rFonts w:cs="Arial"/>
        </w:rPr>
      </w:pPr>
      <w:r w:rsidRPr="00F612AE">
        <w:rPr>
          <w:rFonts w:cs="Arial"/>
        </w:rPr>
        <w:t>• Failing faculties of old age</w:t>
      </w:r>
    </w:p>
    <w:p w14:paraId="37CCFC2B" w14:textId="41056942" w:rsidR="00EB0CAC" w:rsidRPr="00F612AE" w:rsidRDefault="00982D14" w:rsidP="007960A3">
      <w:pPr>
        <w:widowControl w:val="0"/>
        <w:tabs>
          <w:tab w:val="left" w:pos="120"/>
        </w:tabs>
        <w:spacing w:after="120"/>
        <w:rPr>
          <w:rFonts w:cs="Arial"/>
        </w:rPr>
      </w:pPr>
      <w:r w:rsidRPr="00F612AE">
        <w:rPr>
          <w:rFonts w:cs="Arial"/>
        </w:rPr>
        <w:t xml:space="preserve">• Those who are homeless </w:t>
      </w:r>
    </w:p>
    <w:p w14:paraId="794ECF61" w14:textId="34CE42C6" w:rsidR="00EB0CAC" w:rsidRPr="00F612AE" w:rsidRDefault="00982D14" w:rsidP="007960A3">
      <w:pPr>
        <w:widowControl w:val="0"/>
        <w:tabs>
          <w:tab w:val="left" w:pos="120"/>
        </w:tabs>
        <w:spacing w:after="120"/>
        <w:rPr>
          <w:rFonts w:cs="Arial"/>
        </w:rPr>
      </w:pPr>
      <w:r w:rsidRPr="00F612AE">
        <w:rPr>
          <w:rFonts w:cs="Arial"/>
        </w:rPr>
        <w:t>• Refugee families or</w:t>
      </w:r>
      <w:r w:rsidR="00EB0CAC" w:rsidRPr="00F612AE">
        <w:rPr>
          <w:rFonts w:cs="Arial"/>
        </w:rPr>
        <w:t xml:space="preserve"> </w:t>
      </w:r>
      <w:r w:rsidRPr="00F612AE">
        <w:rPr>
          <w:rFonts w:cs="Arial"/>
        </w:rPr>
        <w:t>individuals (including those seeking asylum)</w:t>
      </w:r>
    </w:p>
    <w:p w14:paraId="6887140A" w14:textId="3FEA6992" w:rsidR="00EB0CAC" w:rsidRPr="00F612AE" w:rsidRDefault="00982D14" w:rsidP="007960A3">
      <w:pPr>
        <w:widowControl w:val="0"/>
        <w:tabs>
          <w:tab w:val="left" w:pos="120"/>
        </w:tabs>
        <w:spacing w:after="120"/>
        <w:rPr>
          <w:rFonts w:cs="Arial"/>
        </w:rPr>
      </w:pPr>
      <w:r w:rsidRPr="00F612AE">
        <w:rPr>
          <w:rFonts w:cs="Arial"/>
        </w:rPr>
        <w:t>• Victims/survivors of domestic abuse – direct violence and/or significant emotional coercion</w:t>
      </w:r>
    </w:p>
    <w:p w14:paraId="496F1058" w14:textId="35B9F83C" w:rsidR="00EB0CAC" w:rsidRPr="00F612AE" w:rsidRDefault="00982D14" w:rsidP="007960A3">
      <w:pPr>
        <w:widowControl w:val="0"/>
        <w:tabs>
          <w:tab w:val="left" w:pos="120"/>
        </w:tabs>
        <w:spacing w:after="120"/>
        <w:rPr>
          <w:rFonts w:cs="Arial"/>
        </w:rPr>
      </w:pPr>
      <w:r w:rsidRPr="00F612AE">
        <w:rPr>
          <w:rFonts w:cs="Arial"/>
        </w:rPr>
        <w:t>• Those who have suffered historic abuse in childhood</w:t>
      </w:r>
    </w:p>
    <w:p w14:paraId="73EE2C50" w14:textId="17B04CDB" w:rsidR="00EB0CAC" w:rsidRPr="00F612AE" w:rsidRDefault="00982D14" w:rsidP="007960A3">
      <w:pPr>
        <w:widowControl w:val="0"/>
        <w:tabs>
          <w:tab w:val="left" w:pos="120"/>
        </w:tabs>
        <w:spacing w:after="120"/>
        <w:rPr>
          <w:rFonts w:cs="Arial"/>
        </w:rPr>
      </w:pPr>
      <w:r w:rsidRPr="00F612AE">
        <w:rPr>
          <w:rFonts w:cs="Arial"/>
        </w:rPr>
        <w:t>• A permanent or</w:t>
      </w:r>
      <w:r w:rsidR="00EB0CAC" w:rsidRPr="00F612AE">
        <w:rPr>
          <w:rFonts w:cs="Arial"/>
        </w:rPr>
        <w:t xml:space="preserve"> </w:t>
      </w:r>
      <w:r w:rsidRPr="00F612AE">
        <w:rPr>
          <w:rFonts w:cs="Arial"/>
        </w:rPr>
        <w:t>temporary reduction in physical, mental or emotional capacity brought about by life events – for example bereavement or abuse or</w:t>
      </w:r>
      <w:r w:rsidR="00EB0CAC" w:rsidRPr="00F612AE">
        <w:rPr>
          <w:rFonts w:cs="Arial"/>
        </w:rPr>
        <w:t xml:space="preserve"> </w:t>
      </w:r>
      <w:r w:rsidRPr="00F612AE">
        <w:rPr>
          <w:rFonts w:cs="Arial"/>
        </w:rPr>
        <w:t>trauma</w:t>
      </w:r>
    </w:p>
    <w:p w14:paraId="70165DFF" w14:textId="61813E54" w:rsidR="00982D14" w:rsidRPr="00F612AE" w:rsidRDefault="00982D14" w:rsidP="007960A3">
      <w:pPr>
        <w:widowControl w:val="0"/>
        <w:tabs>
          <w:tab w:val="left" w:pos="120"/>
        </w:tabs>
        <w:spacing w:after="120"/>
        <w:rPr>
          <w:rFonts w:cs="Arial"/>
        </w:rPr>
      </w:pPr>
      <w:r w:rsidRPr="00F612AE">
        <w:rPr>
          <w:rFonts w:cs="Arial"/>
        </w:rPr>
        <w:t>These factors may not exist</w:t>
      </w:r>
      <w:r w:rsidR="00EB0CAC" w:rsidRPr="00F612AE">
        <w:rPr>
          <w:rFonts w:cs="Arial"/>
        </w:rPr>
        <w:t xml:space="preserve"> </w:t>
      </w:r>
      <w:r w:rsidRPr="00F612AE">
        <w:rPr>
          <w:rFonts w:cs="Arial"/>
        </w:rPr>
        <w:t>in isolation;</w:t>
      </w:r>
      <w:r w:rsidR="00EB0CAC" w:rsidRPr="00F612AE">
        <w:rPr>
          <w:rFonts w:cs="Arial"/>
        </w:rPr>
        <w:t xml:space="preserve"> </w:t>
      </w:r>
      <w:r w:rsidRPr="00F612AE">
        <w:rPr>
          <w:rFonts w:cs="Arial"/>
        </w:rPr>
        <w:t>for example, someone with a drink problem masking underlying dementia; or a frail housebound elderly person with underlying depression</w:t>
      </w:r>
    </w:p>
    <w:p w14:paraId="77DC42F5" w14:textId="2ACE70AF" w:rsidR="000D253D" w:rsidRPr="004654D7" w:rsidRDefault="000D253D" w:rsidP="004654D7">
      <w:pPr>
        <w:rPr>
          <w:rFonts w:cs="Arial"/>
        </w:rPr>
      </w:pPr>
    </w:p>
    <w:sectPr w:rsidR="000D253D" w:rsidRPr="004654D7" w:rsidSect="00D01DC1">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29A5C" w14:textId="77777777" w:rsidR="00F57450" w:rsidRDefault="00F57450" w:rsidP="00B878B1">
      <w:r>
        <w:separator/>
      </w:r>
    </w:p>
  </w:endnote>
  <w:endnote w:type="continuationSeparator" w:id="0">
    <w:p w14:paraId="65C09985" w14:textId="77777777" w:rsidR="00F57450" w:rsidRDefault="00F57450" w:rsidP="00B8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ddingText BT">
    <w:charset w:val="00"/>
    <w:family w:val="script"/>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3655" w14:textId="77777777" w:rsidR="00332F8E" w:rsidRDefault="00332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EB41A" w14:textId="477C87BB" w:rsidR="00332F8E" w:rsidRDefault="00332F8E" w:rsidP="00EF43EC">
    <w:pPr>
      <w:pStyle w:val="Footer"/>
      <w:tabs>
        <w:tab w:val="center" w:pos="5233"/>
        <w:tab w:val="right" w:pos="10466"/>
      </w:tabs>
    </w:pPr>
    <w:r>
      <w:rPr>
        <w:noProof/>
      </w:rPr>
      <w:drawing>
        <wp:anchor distT="0" distB="0" distL="114300" distR="114300" simplePos="0" relativeHeight="251657216" behindDoc="1" locked="0" layoutInCell="1" allowOverlap="1" wp14:anchorId="0399D0AF" wp14:editId="523053B9">
          <wp:simplePos x="0" y="0"/>
          <wp:positionH relativeFrom="column">
            <wp:posOffset>5965086</wp:posOffset>
          </wp:positionH>
          <wp:positionV relativeFrom="paragraph">
            <wp:posOffset>-256939</wp:posOffset>
          </wp:positionV>
          <wp:extent cx="902335" cy="829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29310"/>
                  </a:xfrm>
                  <a:prstGeom prst="rect">
                    <a:avLst/>
                  </a:prstGeom>
                  <a:noFill/>
                </pic:spPr>
              </pic:pic>
            </a:graphicData>
          </a:graphic>
        </wp:anchor>
      </w:drawing>
    </w:r>
    <w:r>
      <w:tab/>
    </w:r>
    <w:r>
      <w:tab/>
    </w:r>
    <w:sdt>
      <w:sdtPr>
        <w:id w:val="16988114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w:t>
        </w:r>
        <w:r>
          <w:rPr>
            <w:noProof/>
          </w:rPr>
          <w:fldChar w:fldCharType="end"/>
        </w:r>
      </w:sdtContent>
    </w:sdt>
    <w:r>
      <w:rPr>
        <w:noProof/>
      </w:rPr>
      <w:tab/>
    </w:r>
    <w:r>
      <w:rPr>
        <w:noProof/>
      </w:rPr>
      <w:tab/>
    </w:r>
  </w:p>
  <w:p w14:paraId="7DAEB41B" w14:textId="1AA1776F" w:rsidR="00332F8E" w:rsidRDefault="00332F8E" w:rsidP="00D01DC1">
    <w:pPr>
      <w:pStyle w:val="Footer"/>
      <w:tabs>
        <w:tab w:val="clear" w:pos="4513"/>
        <w:tab w:val="clear" w:pos="9026"/>
        <w:tab w:val="left" w:pos="6598"/>
        <w:tab w:val="left" w:pos="7785"/>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D0F1" w14:textId="77777777" w:rsidR="00332F8E" w:rsidRDefault="00332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D2143" w14:textId="77777777" w:rsidR="00F57450" w:rsidRDefault="00F57450" w:rsidP="00B878B1">
      <w:r>
        <w:separator/>
      </w:r>
    </w:p>
  </w:footnote>
  <w:footnote w:type="continuationSeparator" w:id="0">
    <w:p w14:paraId="74FD5FCC" w14:textId="77777777" w:rsidR="00F57450" w:rsidRDefault="00F57450" w:rsidP="00B878B1">
      <w:r>
        <w:continuationSeparator/>
      </w:r>
    </w:p>
  </w:footnote>
  <w:footnote w:id="1">
    <w:p w14:paraId="0FC938D0" w14:textId="77777777" w:rsidR="00332F8E" w:rsidRDefault="00332F8E" w:rsidP="00897CEA">
      <w:pPr>
        <w:pStyle w:val="FootnoteText"/>
        <w:rPr>
          <w:i/>
        </w:rPr>
      </w:pPr>
      <w:r>
        <w:rPr>
          <w:rStyle w:val="FootnoteReference"/>
        </w:rPr>
        <w:footnoteRef/>
      </w:r>
      <w:r>
        <w:t xml:space="preserve"> </w:t>
      </w:r>
      <w:r>
        <w:rPr>
          <w:i/>
        </w:rPr>
        <w:t>In their policies and procedures our statutory partners have now moved away from the terminology of ‘vulnerable adults’ towards ‘adults at risk of harm’, usually shortened to ‘adults at risk’</w:t>
      </w:r>
    </w:p>
    <w:p w14:paraId="35953311" w14:textId="77777777" w:rsidR="00332F8E" w:rsidRDefault="00332F8E" w:rsidP="00897CEA">
      <w:pPr>
        <w:pStyle w:val="FootnoteText"/>
      </w:pPr>
    </w:p>
  </w:footnote>
  <w:footnote w:id="2">
    <w:p w14:paraId="6F495656" w14:textId="77777777" w:rsidR="00332F8E" w:rsidRDefault="00332F8E" w:rsidP="00857C52">
      <w:pPr>
        <w:pStyle w:val="FootnoteText"/>
        <w:rPr>
          <w:i/>
        </w:rPr>
      </w:pPr>
      <w:r>
        <w:rPr>
          <w:rStyle w:val="FootnoteReference"/>
        </w:rPr>
        <w:footnoteRef/>
      </w:r>
      <w:r>
        <w:t xml:space="preserve"> </w:t>
      </w:r>
      <w:r>
        <w:rPr>
          <w:i/>
        </w:rPr>
        <w:t>A child or young person is anyone under the age of eighteen years</w:t>
      </w:r>
    </w:p>
  </w:footnote>
  <w:footnote w:id="3">
    <w:p w14:paraId="0C61E8E2" w14:textId="77777777" w:rsidR="00332F8E" w:rsidRDefault="00332F8E" w:rsidP="00191B65">
      <w:pPr>
        <w:pStyle w:val="FootnoteText"/>
        <w:rPr>
          <w:sz w:val="16"/>
          <w:szCs w:val="16"/>
        </w:rPr>
      </w:pPr>
      <w:r>
        <w:rPr>
          <w:rStyle w:val="FootnoteReference"/>
        </w:rPr>
        <w:footnoteRef/>
      </w:r>
      <w:r>
        <w:t xml:space="preserve"> </w:t>
      </w:r>
      <w:r>
        <w:rPr>
          <w:sz w:val="16"/>
          <w:szCs w:val="16"/>
        </w:rPr>
        <w:t>Church Officer – anyone appointed or elected by or on behalf of the Church to a post or role, whether they are ordained or lay, paid or unpaid (Examples – priest, church warden, bell ringer, organist, youth activity leader)</w:t>
      </w:r>
    </w:p>
  </w:footnote>
  <w:footnote w:id="4">
    <w:p w14:paraId="232FDF33" w14:textId="77777777" w:rsidR="00332F8E" w:rsidRDefault="00332F8E" w:rsidP="00191B65">
      <w:pPr>
        <w:pStyle w:val="FootnoteText"/>
      </w:pPr>
      <w:r>
        <w:rPr>
          <w:rStyle w:val="FootnoteReference"/>
        </w:rPr>
        <w:footnoteRef/>
      </w:r>
      <w:r>
        <w:t xml:space="preserve"> ‘</w:t>
      </w:r>
      <w:r>
        <w:rPr>
          <w:sz w:val="16"/>
          <w:szCs w:val="16"/>
        </w:rPr>
        <w:t>Incumbent’ – Vicar / Rector / priest-in-charge.  This means the senior clergy person responsible for the Church / Benefice / Cathedral</w:t>
      </w:r>
    </w:p>
  </w:footnote>
  <w:footnote w:id="5">
    <w:p w14:paraId="7E926ABC" w14:textId="77777777" w:rsidR="00332F8E" w:rsidRDefault="00332F8E" w:rsidP="00191B65">
      <w:pPr>
        <w:pStyle w:val="FootnoteText"/>
        <w:rPr>
          <w:sz w:val="16"/>
          <w:szCs w:val="16"/>
        </w:rPr>
      </w:pPr>
      <w:r>
        <w:rPr>
          <w:rStyle w:val="FootnoteReference"/>
        </w:rPr>
        <w:footnoteRef/>
      </w:r>
      <w:r>
        <w:t xml:space="preserve"> </w:t>
      </w:r>
      <w:r>
        <w:rPr>
          <w:sz w:val="16"/>
          <w:szCs w:val="16"/>
        </w:rPr>
        <w:t xml:space="preserve">MASH - are structures designed to facilitate information-sharing and decision-making on a </w:t>
      </w:r>
      <w:r>
        <w:rPr>
          <w:b/>
          <w:sz w:val="16"/>
          <w:szCs w:val="16"/>
        </w:rPr>
        <w:t>multi-agency basis</w:t>
      </w:r>
      <w:r>
        <w:rPr>
          <w:sz w:val="16"/>
          <w:szCs w:val="16"/>
        </w:rPr>
        <w:t xml:space="preserve"> often, though not always, through co-locating staff from the local authority, health agencies and the police.</w:t>
      </w:r>
    </w:p>
  </w:footnote>
  <w:footnote w:id="6">
    <w:p w14:paraId="55FC7E94" w14:textId="63B03514" w:rsidR="007165F3" w:rsidRDefault="007165F3" w:rsidP="007165F3">
      <w:pPr>
        <w:pStyle w:val="FootnoteText"/>
        <w:rPr>
          <w:i/>
        </w:rPr>
      </w:pPr>
      <w:r>
        <w:rPr>
          <w:rStyle w:val="FootnoteReference"/>
        </w:rPr>
        <w:footnoteRef/>
      </w:r>
      <w:r>
        <w:t xml:space="preserve"> </w:t>
      </w:r>
      <w:r w:rsidR="00E81D73" w:rsidRPr="00E81D73">
        <w:rPr>
          <w:i/>
          <w:iCs/>
        </w:rPr>
        <w:t xml:space="preserve">Preferably </w:t>
      </w:r>
      <w:r>
        <w:rPr>
          <w:i/>
        </w:rPr>
        <w:t xml:space="preserve">Using a CtK Safeguarding Query </w:t>
      </w:r>
      <w:r w:rsidR="00170076">
        <w:rPr>
          <w:i/>
        </w:rPr>
        <w:t xml:space="preserve">(yellow) </w:t>
      </w:r>
      <w:r>
        <w:rPr>
          <w:i/>
        </w:rPr>
        <w:t xml:space="preserve">form or </w:t>
      </w:r>
      <w:r w:rsidR="00170076">
        <w:rPr>
          <w:i/>
        </w:rPr>
        <w:t xml:space="preserve">by </w:t>
      </w:r>
      <w:r>
        <w:rPr>
          <w:i/>
        </w:rPr>
        <w:t>complet</w:t>
      </w:r>
      <w:r w:rsidR="00170076">
        <w:rPr>
          <w:i/>
        </w:rPr>
        <w:t>ing</w:t>
      </w:r>
      <w:r>
        <w:rPr>
          <w:i/>
        </w:rPr>
        <w:t xml:space="preserve"> on</w:t>
      </w:r>
      <w:r w:rsidR="006E23B6">
        <w:rPr>
          <w:i/>
        </w:rPr>
        <w:t>e</w:t>
      </w:r>
      <w:r>
        <w:rPr>
          <w:i/>
        </w:rPr>
        <w:t xml:space="preserve"> as soon as possible.</w:t>
      </w:r>
    </w:p>
  </w:footnote>
  <w:footnote w:id="7">
    <w:p w14:paraId="433C8396" w14:textId="77777777" w:rsidR="00351853" w:rsidRDefault="00351853" w:rsidP="00351853">
      <w:pPr>
        <w:pStyle w:val="FootnoteText"/>
      </w:pPr>
      <w:r>
        <w:rPr>
          <w:rStyle w:val="FootnoteReference"/>
        </w:rPr>
        <w:footnoteRef/>
      </w:r>
      <w:r>
        <w:t xml:space="preserve"> </w:t>
      </w:r>
      <w:r w:rsidRPr="002317EB">
        <w:rPr>
          <w:i/>
          <w:iCs/>
        </w:rPr>
        <w:t xml:space="preserve">The records will be kept in accordance with the Church of England Safeguarding records – retention toolkit which can be found at: </w:t>
      </w:r>
      <w:hyperlink r:id="rId1" w:history="1">
        <w:r w:rsidRPr="002317EB">
          <w:rPr>
            <w:rStyle w:val="Hyperlink"/>
            <w:i/>
            <w:iCs/>
            <w:color w:val="auto"/>
            <w:u w:val="none"/>
          </w:rPr>
          <w:t>Toolkit 7 - The Diocese of Peterborough (peterborough-diocese.org.uk)</w:t>
        </w:r>
      </w:hyperlink>
      <w:r w:rsidRPr="002317EB">
        <w:t xml:space="preserve"> </w:t>
      </w:r>
    </w:p>
  </w:footnote>
  <w:footnote w:id="8">
    <w:p w14:paraId="7F77833A" w14:textId="77777777" w:rsidR="007165F3" w:rsidRPr="005141CE" w:rsidRDefault="007165F3" w:rsidP="007165F3">
      <w:pPr>
        <w:pStyle w:val="FootnoteText"/>
        <w:rPr>
          <w:i/>
        </w:rPr>
      </w:pPr>
      <w:r>
        <w:rPr>
          <w:rStyle w:val="FootnoteReference"/>
        </w:rPr>
        <w:footnoteRef/>
      </w:r>
      <w:r>
        <w:t xml:space="preserve"> </w:t>
      </w:r>
      <w:r>
        <w:rPr>
          <w:i/>
        </w:rPr>
        <w:t>Equality Act 2010 – Protected characteristics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B593" w14:textId="58E3EB3B" w:rsidR="00332F8E" w:rsidRDefault="00000000">
    <w:pPr>
      <w:pStyle w:val="Header"/>
    </w:pPr>
    <w:r>
      <w:rPr>
        <w:noProof/>
      </w:rPr>
      <w:pict w14:anchorId="3AC42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64pt;height:73.75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Final Approved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DF52" w14:textId="042984EB" w:rsidR="00332F8E" w:rsidRDefault="00000000">
    <w:pPr>
      <w:pStyle w:val="Header"/>
    </w:pPr>
    <w:r>
      <w:rPr>
        <w:noProof/>
      </w:rPr>
      <w:pict w14:anchorId="47DCF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664pt;height:73.75pt;rotation:315;z-index:-25162854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Final Approved 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9429" w14:textId="3401E1EA" w:rsidR="00332F8E" w:rsidRDefault="00000000">
    <w:pPr>
      <w:pStyle w:val="Header"/>
    </w:pPr>
    <w:r>
      <w:rPr>
        <w:noProof/>
      </w:rPr>
      <w:pict w14:anchorId="4744A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664pt;height:73.75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Final Approved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7F7"/>
    <w:multiLevelType w:val="hybridMultilevel"/>
    <w:tmpl w:val="51162E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77B6"/>
    <w:multiLevelType w:val="hybridMultilevel"/>
    <w:tmpl w:val="99E0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C01AB"/>
    <w:multiLevelType w:val="hybridMultilevel"/>
    <w:tmpl w:val="DDA22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727486"/>
    <w:multiLevelType w:val="hybridMultilevel"/>
    <w:tmpl w:val="F6AA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02516"/>
    <w:multiLevelType w:val="hybridMultilevel"/>
    <w:tmpl w:val="8514B760"/>
    <w:lvl w:ilvl="0" w:tplc="2A16104C">
      <w:start w:val="17"/>
      <w:numFmt w:val="decimal"/>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5" w15:restartNumberingAfterBreak="0">
    <w:nsid w:val="26A01430"/>
    <w:multiLevelType w:val="multilevel"/>
    <w:tmpl w:val="66BA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D12E65"/>
    <w:multiLevelType w:val="hybridMultilevel"/>
    <w:tmpl w:val="14100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C4124A"/>
    <w:multiLevelType w:val="hybridMultilevel"/>
    <w:tmpl w:val="A3686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B837B5"/>
    <w:multiLevelType w:val="hybridMultilevel"/>
    <w:tmpl w:val="CC84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9" w15:restartNumberingAfterBreak="0">
    <w:nsid w:val="408C7846"/>
    <w:multiLevelType w:val="hybridMultilevel"/>
    <w:tmpl w:val="0720AA4C"/>
    <w:lvl w:ilvl="0" w:tplc="A862605E">
      <w:start w:val="1"/>
      <w:numFmt w:val="bullet"/>
      <w:lvlText w:val=""/>
      <w:lvlJc w:val="left"/>
      <w:pPr>
        <w:ind w:left="720" w:hanging="360"/>
      </w:pPr>
      <w:rPr>
        <w:rFonts w:ascii="WeddingText BT" w:hAnsi="WeddingText B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9417E"/>
    <w:multiLevelType w:val="hybridMultilevel"/>
    <w:tmpl w:val="682E4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DD31E2"/>
    <w:multiLevelType w:val="hybridMultilevel"/>
    <w:tmpl w:val="EF1A4B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A46B6"/>
    <w:multiLevelType w:val="hybridMultilevel"/>
    <w:tmpl w:val="E378F2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49C01F3B"/>
    <w:multiLevelType w:val="hybridMultilevel"/>
    <w:tmpl w:val="89F872A0"/>
    <w:lvl w:ilvl="0" w:tplc="D248BE44">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C5240"/>
    <w:multiLevelType w:val="hybridMultilevel"/>
    <w:tmpl w:val="5F664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EE585A"/>
    <w:multiLevelType w:val="hybridMultilevel"/>
    <w:tmpl w:val="918E57CA"/>
    <w:lvl w:ilvl="0" w:tplc="A862605E">
      <w:start w:val="1"/>
      <w:numFmt w:val="bullet"/>
      <w:lvlText w:val=""/>
      <w:lvlJc w:val="left"/>
      <w:pPr>
        <w:ind w:left="720" w:hanging="360"/>
      </w:pPr>
      <w:rPr>
        <w:rFonts w:ascii="WeddingText BT" w:hAnsi="WeddingTex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1698E"/>
    <w:multiLevelType w:val="hybridMultilevel"/>
    <w:tmpl w:val="7A50EB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50E06BAF"/>
    <w:multiLevelType w:val="hybridMultilevel"/>
    <w:tmpl w:val="C85627F2"/>
    <w:lvl w:ilvl="0" w:tplc="F0B058E0">
      <w:start w:val="1"/>
      <w:numFmt w:val="bullet"/>
      <w:lvlText w:val="•"/>
      <w:lvlJc w:val="left"/>
      <w:pPr>
        <w:tabs>
          <w:tab w:val="num" w:pos="720"/>
        </w:tabs>
        <w:ind w:left="720" w:hanging="360"/>
      </w:pPr>
      <w:rPr>
        <w:rFonts w:ascii="Arial" w:hAnsi="Arial" w:cs="Times New Roman" w:hint="default"/>
      </w:rPr>
    </w:lvl>
    <w:lvl w:ilvl="1" w:tplc="E18AEF16">
      <w:start w:val="1"/>
      <w:numFmt w:val="bullet"/>
      <w:lvlText w:val="•"/>
      <w:lvlJc w:val="left"/>
      <w:pPr>
        <w:tabs>
          <w:tab w:val="num" w:pos="1440"/>
        </w:tabs>
        <w:ind w:left="1440" w:hanging="360"/>
      </w:pPr>
      <w:rPr>
        <w:rFonts w:ascii="Arial" w:hAnsi="Arial" w:cs="Times New Roman" w:hint="default"/>
      </w:rPr>
    </w:lvl>
    <w:lvl w:ilvl="2" w:tplc="B6AA2DB8">
      <w:start w:val="1"/>
      <w:numFmt w:val="bullet"/>
      <w:lvlText w:val="•"/>
      <w:lvlJc w:val="left"/>
      <w:pPr>
        <w:tabs>
          <w:tab w:val="num" w:pos="2160"/>
        </w:tabs>
        <w:ind w:left="2160" w:hanging="360"/>
      </w:pPr>
      <w:rPr>
        <w:rFonts w:ascii="Arial" w:hAnsi="Arial" w:cs="Times New Roman" w:hint="default"/>
      </w:rPr>
    </w:lvl>
    <w:lvl w:ilvl="3" w:tplc="6EC038A0">
      <w:start w:val="1"/>
      <w:numFmt w:val="bullet"/>
      <w:lvlText w:val="•"/>
      <w:lvlJc w:val="left"/>
      <w:pPr>
        <w:tabs>
          <w:tab w:val="num" w:pos="2880"/>
        </w:tabs>
        <w:ind w:left="2880" w:hanging="360"/>
      </w:pPr>
      <w:rPr>
        <w:rFonts w:ascii="Arial" w:hAnsi="Arial" w:cs="Times New Roman" w:hint="default"/>
      </w:rPr>
    </w:lvl>
    <w:lvl w:ilvl="4" w:tplc="A5D2E4DA">
      <w:start w:val="1"/>
      <w:numFmt w:val="bullet"/>
      <w:lvlText w:val="•"/>
      <w:lvlJc w:val="left"/>
      <w:pPr>
        <w:tabs>
          <w:tab w:val="num" w:pos="3600"/>
        </w:tabs>
        <w:ind w:left="3600" w:hanging="360"/>
      </w:pPr>
      <w:rPr>
        <w:rFonts w:ascii="Arial" w:hAnsi="Arial" w:cs="Times New Roman" w:hint="default"/>
      </w:rPr>
    </w:lvl>
    <w:lvl w:ilvl="5" w:tplc="1D3E5284">
      <w:start w:val="1"/>
      <w:numFmt w:val="bullet"/>
      <w:lvlText w:val="•"/>
      <w:lvlJc w:val="left"/>
      <w:pPr>
        <w:tabs>
          <w:tab w:val="num" w:pos="4320"/>
        </w:tabs>
        <w:ind w:left="4320" w:hanging="360"/>
      </w:pPr>
      <w:rPr>
        <w:rFonts w:ascii="Arial" w:hAnsi="Arial" w:cs="Times New Roman" w:hint="default"/>
      </w:rPr>
    </w:lvl>
    <w:lvl w:ilvl="6" w:tplc="00228CFA">
      <w:start w:val="1"/>
      <w:numFmt w:val="bullet"/>
      <w:lvlText w:val="•"/>
      <w:lvlJc w:val="left"/>
      <w:pPr>
        <w:tabs>
          <w:tab w:val="num" w:pos="5040"/>
        </w:tabs>
        <w:ind w:left="5040" w:hanging="360"/>
      </w:pPr>
      <w:rPr>
        <w:rFonts w:ascii="Arial" w:hAnsi="Arial" w:cs="Times New Roman" w:hint="default"/>
      </w:rPr>
    </w:lvl>
    <w:lvl w:ilvl="7" w:tplc="B9C8B9EC">
      <w:start w:val="1"/>
      <w:numFmt w:val="bullet"/>
      <w:lvlText w:val="•"/>
      <w:lvlJc w:val="left"/>
      <w:pPr>
        <w:tabs>
          <w:tab w:val="num" w:pos="5760"/>
        </w:tabs>
        <w:ind w:left="5760" w:hanging="360"/>
      </w:pPr>
      <w:rPr>
        <w:rFonts w:ascii="Arial" w:hAnsi="Arial" w:cs="Times New Roman" w:hint="default"/>
      </w:rPr>
    </w:lvl>
    <w:lvl w:ilvl="8" w:tplc="00B2EABC">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52735D01"/>
    <w:multiLevelType w:val="hybridMultilevel"/>
    <w:tmpl w:val="7A440560"/>
    <w:lvl w:ilvl="0" w:tplc="08090001">
      <w:start w:val="1"/>
      <w:numFmt w:val="bullet"/>
      <w:lvlText w:val=""/>
      <w:lvlJc w:val="left"/>
      <w:pPr>
        <w:ind w:left="790" w:hanging="360"/>
      </w:pPr>
      <w:rPr>
        <w:rFonts w:ascii="Symbol" w:hAnsi="Symbol" w:hint="default"/>
        <w:b w:val="0"/>
      </w:rPr>
    </w:lvl>
    <w:lvl w:ilvl="1" w:tplc="08090019">
      <w:start w:val="1"/>
      <w:numFmt w:val="lowerLetter"/>
      <w:lvlText w:val="%2."/>
      <w:lvlJc w:val="left"/>
      <w:pPr>
        <w:ind w:left="1510" w:hanging="360"/>
      </w:pPr>
    </w:lvl>
    <w:lvl w:ilvl="2" w:tplc="0809001B">
      <w:start w:val="1"/>
      <w:numFmt w:val="lowerRoman"/>
      <w:lvlText w:val="%3."/>
      <w:lvlJc w:val="right"/>
      <w:pPr>
        <w:ind w:left="2230" w:hanging="180"/>
      </w:pPr>
    </w:lvl>
    <w:lvl w:ilvl="3" w:tplc="0809000F">
      <w:start w:val="1"/>
      <w:numFmt w:val="decimal"/>
      <w:lvlText w:val="%4."/>
      <w:lvlJc w:val="left"/>
      <w:pPr>
        <w:ind w:left="2950" w:hanging="360"/>
      </w:pPr>
    </w:lvl>
    <w:lvl w:ilvl="4" w:tplc="08090019">
      <w:start w:val="1"/>
      <w:numFmt w:val="lowerLetter"/>
      <w:lvlText w:val="%5."/>
      <w:lvlJc w:val="left"/>
      <w:pPr>
        <w:ind w:left="3670" w:hanging="360"/>
      </w:pPr>
    </w:lvl>
    <w:lvl w:ilvl="5" w:tplc="0809001B">
      <w:start w:val="1"/>
      <w:numFmt w:val="lowerRoman"/>
      <w:lvlText w:val="%6."/>
      <w:lvlJc w:val="right"/>
      <w:pPr>
        <w:ind w:left="4390" w:hanging="180"/>
      </w:pPr>
    </w:lvl>
    <w:lvl w:ilvl="6" w:tplc="0809000F">
      <w:start w:val="1"/>
      <w:numFmt w:val="decimal"/>
      <w:lvlText w:val="%7."/>
      <w:lvlJc w:val="left"/>
      <w:pPr>
        <w:ind w:left="5110" w:hanging="360"/>
      </w:pPr>
    </w:lvl>
    <w:lvl w:ilvl="7" w:tplc="08090019">
      <w:start w:val="1"/>
      <w:numFmt w:val="lowerLetter"/>
      <w:lvlText w:val="%8."/>
      <w:lvlJc w:val="left"/>
      <w:pPr>
        <w:ind w:left="5830" w:hanging="360"/>
      </w:pPr>
    </w:lvl>
    <w:lvl w:ilvl="8" w:tplc="0809001B">
      <w:start w:val="1"/>
      <w:numFmt w:val="lowerRoman"/>
      <w:lvlText w:val="%9."/>
      <w:lvlJc w:val="right"/>
      <w:pPr>
        <w:ind w:left="6550" w:hanging="180"/>
      </w:pPr>
    </w:lvl>
  </w:abstractNum>
  <w:abstractNum w:abstractNumId="19" w15:restartNumberingAfterBreak="0">
    <w:nsid w:val="5AAC39A3"/>
    <w:multiLevelType w:val="hybridMultilevel"/>
    <w:tmpl w:val="DF5A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64075D"/>
    <w:multiLevelType w:val="hybridMultilevel"/>
    <w:tmpl w:val="697E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592AED"/>
    <w:multiLevelType w:val="hybridMultilevel"/>
    <w:tmpl w:val="F1B2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F7FA2"/>
    <w:multiLevelType w:val="hybridMultilevel"/>
    <w:tmpl w:val="74B4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D759A2"/>
    <w:multiLevelType w:val="hybridMultilevel"/>
    <w:tmpl w:val="C5B0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31E88"/>
    <w:multiLevelType w:val="hybridMultilevel"/>
    <w:tmpl w:val="7BE8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C90E9A"/>
    <w:multiLevelType w:val="hybridMultilevel"/>
    <w:tmpl w:val="D05AB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60A3D06"/>
    <w:multiLevelType w:val="hybridMultilevel"/>
    <w:tmpl w:val="68D666DE"/>
    <w:lvl w:ilvl="0" w:tplc="E158706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547141"/>
    <w:multiLevelType w:val="hybridMultilevel"/>
    <w:tmpl w:val="1DFCD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C2E3A44"/>
    <w:multiLevelType w:val="hybridMultilevel"/>
    <w:tmpl w:val="F904CB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7CF33E73"/>
    <w:multiLevelType w:val="hybridMultilevel"/>
    <w:tmpl w:val="035C286A"/>
    <w:lvl w:ilvl="0" w:tplc="0409000F">
      <w:start w:val="1"/>
      <w:numFmt w:val="decimal"/>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30" w15:restartNumberingAfterBreak="0">
    <w:nsid w:val="7F3A2BE6"/>
    <w:multiLevelType w:val="hybridMultilevel"/>
    <w:tmpl w:val="A512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415737">
    <w:abstractNumId w:val="19"/>
  </w:num>
  <w:num w:numId="2" w16cid:durableId="1236159660">
    <w:abstractNumId w:val="24"/>
  </w:num>
  <w:num w:numId="3" w16cid:durableId="213664930">
    <w:abstractNumId w:val="1"/>
  </w:num>
  <w:num w:numId="4" w16cid:durableId="914708640">
    <w:abstractNumId w:val="14"/>
  </w:num>
  <w:num w:numId="5" w16cid:durableId="828987012">
    <w:abstractNumId w:val="27"/>
  </w:num>
  <w:num w:numId="6" w16cid:durableId="1858231127">
    <w:abstractNumId w:val="11"/>
  </w:num>
  <w:num w:numId="7" w16cid:durableId="753475125">
    <w:abstractNumId w:val="0"/>
  </w:num>
  <w:num w:numId="8" w16cid:durableId="1345474913">
    <w:abstractNumId w:val="26"/>
  </w:num>
  <w:num w:numId="9" w16cid:durableId="1919629010">
    <w:abstractNumId w:val="10"/>
  </w:num>
  <w:num w:numId="10" w16cid:durableId="1054500674">
    <w:abstractNumId w:val="22"/>
  </w:num>
  <w:num w:numId="11" w16cid:durableId="837116285">
    <w:abstractNumId w:val="8"/>
  </w:num>
  <w:num w:numId="12" w16cid:durableId="1375815263">
    <w:abstractNumId w:val="13"/>
  </w:num>
  <w:num w:numId="13" w16cid:durableId="1835337300">
    <w:abstractNumId w:val="29"/>
  </w:num>
  <w:num w:numId="14" w16cid:durableId="898710918">
    <w:abstractNumId w:val="3"/>
  </w:num>
  <w:num w:numId="15" w16cid:durableId="1760441218">
    <w:abstractNumId w:val="9"/>
  </w:num>
  <w:num w:numId="16" w16cid:durableId="1394894307">
    <w:abstractNumId w:val="15"/>
  </w:num>
  <w:num w:numId="17" w16cid:durableId="1612013410">
    <w:abstractNumId w:val="6"/>
  </w:num>
  <w:num w:numId="18" w16cid:durableId="1723596887">
    <w:abstractNumId w:val="12"/>
  </w:num>
  <w:num w:numId="19" w16cid:durableId="888104032">
    <w:abstractNumId w:val="16"/>
  </w:num>
  <w:num w:numId="20" w16cid:durableId="4645859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570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34253">
    <w:abstractNumId w:val="7"/>
  </w:num>
  <w:num w:numId="23" w16cid:durableId="7527769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6556506">
    <w:abstractNumId w:val="17"/>
  </w:num>
  <w:num w:numId="25" w16cid:durableId="1161576924">
    <w:abstractNumId w:val="22"/>
  </w:num>
  <w:num w:numId="26" w16cid:durableId="757138720">
    <w:abstractNumId w:val="10"/>
  </w:num>
  <w:num w:numId="27" w16cid:durableId="1266881289">
    <w:abstractNumId w:val="25"/>
  </w:num>
  <w:num w:numId="28" w16cid:durableId="490873758">
    <w:abstractNumId w:val="2"/>
  </w:num>
  <w:num w:numId="29" w16cid:durableId="1352336437">
    <w:abstractNumId w:val="21"/>
  </w:num>
  <w:num w:numId="30" w16cid:durableId="1156144030">
    <w:abstractNumId w:val="4"/>
  </w:num>
  <w:num w:numId="31" w16cid:durableId="1304775957">
    <w:abstractNumId w:val="28"/>
  </w:num>
  <w:num w:numId="32" w16cid:durableId="553155157">
    <w:abstractNumId w:val="20"/>
  </w:num>
  <w:num w:numId="33" w16cid:durableId="1206523924">
    <w:abstractNumId w:val="5"/>
  </w:num>
  <w:num w:numId="34" w16cid:durableId="205533231">
    <w:abstractNumId w:val="23"/>
  </w:num>
  <w:num w:numId="35" w16cid:durableId="1143426759">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YwAFLGhoaGxmYGJko6SsGpxcWZ+XkgBUa1AF1T7tYsAAAA"/>
  </w:docVars>
  <w:rsids>
    <w:rsidRoot w:val="008A3A34"/>
    <w:rsid w:val="00002547"/>
    <w:rsid w:val="00003DBF"/>
    <w:rsid w:val="00006801"/>
    <w:rsid w:val="00020C68"/>
    <w:rsid w:val="00022E08"/>
    <w:rsid w:val="00023F14"/>
    <w:rsid w:val="000361DB"/>
    <w:rsid w:val="00045762"/>
    <w:rsid w:val="00053243"/>
    <w:rsid w:val="000650A3"/>
    <w:rsid w:val="00067263"/>
    <w:rsid w:val="00070E24"/>
    <w:rsid w:val="0007643E"/>
    <w:rsid w:val="00084364"/>
    <w:rsid w:val="00090C33"/>
    <w:rsid w:val="00096277"/>
    <w:rsid w:val="000A2642"/>
    <w:rsid w:val="000B1268"/>
    <w:rsid w:val="000C31DA"/>
    <w:rsid w:val="000D253D"/>
    <w:rsid w:val="000E6932"/>
    <w:rsid w:val="000F2EC5"/>
    <w:rsid w:val="00110E12"/>
    <w:rsid w:val="001124A7"/>
    <w:rsid w:val="0011619A"/>
    <w:rsid w:val="001201B6"/>
    <w:rsid w:val="00125D2C"/>
    <w:rsid w:val="001306F8"/>
    <w:rsid w:val="00131F9D"/>
    <w:rsid w:val="00140886"/>
    <w:rsid w:val="00150F55"/>
    <w:rsid w:val="001648F1"/>
    <w:rsid w:val="00170076"/>
    <w:rsid w:val="00170D57"/>
    <w:rsid w:val="00170E9A"/>
    <w:rsid w:val="001730E1"/>
    <w:rsid w:val="0017491A"/>
    <w:rsid w:val="00175618"/>
    <w:rsid w:val="00180121"/>
    <w:rsid w:val="00182A16"/>
    <w:rsid w:val="001853E0"/>
    <w:rsid w:val="00191B65"/>
    <w:rsid w:val="00197B67"/>
    <w:rsid w:val="001A02B0"/>
    <w:rsid w:val="001A1F2A"/>
    <w:rsid w:val="001A2000"/>
    <w:rsid w:val="001A734F"/>
    <w:rsid w:val="001B17DE"/>
    <w:rsid w:val="001C4AE5"/>
    <w:rsid w:val="001E07FE"/>
    <w:rsid w:val="001E6551"/>
    <w:rsid w:val="001F2B3A"/>
    <w:rsid w:val="00200C60"/>
    <w:rsid w:val="00203601"/>
    <w:rsid w:val="00212B7C"/>
    <w:rsid w:val="00220073"/>
    <w:rsid w:val="0022034A"/>
    <w:rsid w:val="00227050"/>
    <w:rsid w:val="002317EB"/>
    <w:rsid w:val="00253304"/>
    <w:rsid w:val="00254466"/>
    <w:rsid w:val="00261C53"/>
    <w:rsid w:val="0027006D"/>
    <w:rsid w:val="00270095"/>
    <w:rsid w:val="002728CB"/>
    <w:rsid w:val="00274B06"/>
    <w:rsid w:val="0028441A"/>
    <w:rsid w:val="00284574"/>
    <w:rsid w:val="00285600"/>
    <w:rsid w:val="002856BD"/>
    <w:rsid w:val="00285B0E"/>
    <w:rsid w:val="00286A2A"/>
    <w:rsid w:val="00291DDB"/>
    <w:rsid w:val="00291E50"/>
    <w:rsid w:val="00297C96"/>
    <w:rsid w:val="002A18F0"/>
    <w:rsid w:val="002A3955"/>
    <w:rsid w:val="002A6BA0"/>
    <w:rsid w:val="002A6BEC"/>
    <w:rsid w:val="002B0E94"/>
    <w:rsid w:val="002B7197"/>
    <w:rsid w:val="002C14D9"/>
    <w:rsid w:val="002D26E5"/>
    <w:rsid w:val="002D2E2B"/>
    <w:rsid w:val="002E4414"/>
    <w:rsid w:val="002E4A99"/>
    <w:rsid w:val="002E5AA3"/>
    <w:rsid w:val="002F58D7"/>
    <w:rsid w:val="002F6FBF"/>
    <w:rsid w:val="00300B53"/>
    <w:rsid w:val="003220E5"/>
    <w:rsid w:val="00325351"/>
    <w:rsid w:val="00326659"/>
    <w:rsid w:val="003325FE"/>
    <w:rsid w:val="00332F8E"/>
    <w:rsid w:val="00345D11"/>
    <w:rsid w:val="003471F4"/>
    <w:rsid w:val="00351853"/>
    <w:rsid w:val="0035359C"/>
    <w:rsid w:val="003626AA"/>
    <w:rsid w:val="00365AF2"/>
    <w:rsid w:val="00366688"/>
    <w:rsid w:val="0038166B"/>
    <w:rsid w:val="0038283E"/>
    <w:rsid w:val="00392C6C"/>
    <w:rsid w:val="00394076"/>
    <w:rsid w:val="00394212"/>
    <w:rsid w:val="00394492"/>
    <w:rsid w:val="003A12D0"/>
    <w:rsid w:val="003A218C"/>
    <w:rsid w:val="003A5A6F"/>
    <w:rsid w:val="003A6CD6"/>
    <w:rsid w:val="003B52F8"/>
    <w:rsid w:val="003B5469"/>
    <w:rsid w:val="003C3153"/>
    <w:rsid w:val="003C6C59"/>
    <w:rsid w:val="003C78D8"/>
    <w:rsid w:val="003D11FF"/>
    <w:rsid w:val="003D7D6F"/>
    <w:rsid w:val="003E4A59"/>
    <w:rsid w:val="003E67E2"/>
    <w:rsid w:val="003F051E"/>
    <w:rsid w:val="003F5CFD"/>
    <w:rsid w:val="00400CEF"/>
    <w:rsid w:val="00406CD6"/>
    <w:rsid w:val="00423F47"/>
    <w:rsid w:val="00424AA8"/>
    <w:rsid w:val="00425344"/>
    <w:rsid w:val="00426708"/>
    <w:rsid w:val="00430776"/>
    <w:rsid w:val="004333F2"/>
    <w:rsid w:val="0043663E"/>
    <w:rsid w:val="004454B4"/>
    <w:rsid w:val="004507EE"/>
    <w:rsid w:val="004514F4"/>
    <w:rsid w:val="00460EBB"/>
    <w:rsid w:val="004654D7"/>
    <w:rsid w:val="00465B53"/>
    <w:rsid w:val="00466525"/>
    <w:rsid w:val="00486B3E"/>
    <w:rsid w:val="004A1FFC"/>
    <w:rsid w:val="004B5966"/>
    <w:rsid w:val="004B682A"/>
    <w:rsid w:val="004B7A48"/>
    <w:rsid w:val="004C61ED"/>
    <w:rsid w:val="004D1822"/>
    <w:rsid w:val="004D78DF"/>
    <w:rsid w:val="004E1B30"/>
    <w:rsid w:val="004E1EF5"/>
    <w:rsid w:val="004F2F27"/>
    <w:rsid w:val="004F6E1E"/>
    <w:rsid w:val="005023BB"/>
    <w:rsid w:val="00504665"/>
    <w:rsid w:val="005248E9"/>
    <w:rsid w:val="005331DC"/>
    <w:rsid w:val="00533A46"/>
    <w:rsid w:val="00541BFB"/>
    <w:rsid w:val="00542370"/>
    <w:rsid w:val="00545C08"/>
    <w:rsid w:val="00556B5B"/>
    <w:rsid w:val="005674FD"/>
    <w:rsid w:val="00570099"/>
    <w:rsid w:val="00572A7B"/>
    <w:rsid w:val="005730FD"/>
    <w:rsid w:val="0057496C"/>
    <w:rsid w:val="00575071"/>
    <w:rsid w:val="0058660D"/>
    <w:rsid w:val="005901E7"/>
    <w:rsid w:val="005903D9"/>
    <w:rsid w:val="00591230"/>
    <w:rsid w:val="0059167F"/>
    <w:rsid w:val="00596B71"/>
    <w:rsid w:val="005A5B07"/>
    <w:rsid w:val="005A6791"/>
    <w:rsid w:val="005B31C8"/>
    <w:rsid w:val="005B58CA"/>
    <w:rsid w:val="005C126D"/>
    <w:rsid w:val="005C26EA"/>
    <w:rsid w:val="005C35B4"/>
    <w:rsid w:val="005C7DCF"/>
    <w:rsid w:val="005D2685"/>
    <w:rsid w:val="005D4E4F"/>
    <w:rsid w:val="005E27DD"/>
    <w:rsid w:val="005E37C7"/>
    <w:rsid w:val="005E76E2"/>
    <w:rsid w:val="005F0C14"/>
    <w:rsid w:val="00614D00"/>
    <w:rsid w:val="006249C4"/>
    <w:rsid w:val="00632248"/>
    <w:rsid w:val="00635927"/>
    <w:rsid w:val="006365CC"/>
    <w:rsid w:val="00637B99"/>
    <w:rsid w:val="00647DC4"/>
    <w:rsid w:val="00650511"/>
    <w:rsid w:val="00652838"/>
    <w:rsid w:val="00682089"/>
    <w:rsid w:val="00685A7A"/>
    <w:rsid w:val="00692D92"/>
    <w:rsid w:val="0069629C"/>
    <w:rsid w:val="006963DE"/>
    <w:rsid w:val="006966D9"/>
    <w:rsid w:val="006A02CE"/>
    <w:rsid w:val="006A2EB3"/>
    <w:rsid w:val="006A6F87"/>
    <w:rsid w:val="006B7067"/>
    <w:rsid w:val="006C1067"/>
    <w:rsid w:val="006C1079"/>
    <w:rsid w:val="006C17E8"/>
    <w:rsid w:val="006C20EE"/>
    <w:rsid w:val="006C62D6"/>
    <w:rsid w:val="006C7204"/>
    <w:rsid w:val="006D2CE7"/>
    <w:rsid w:val="006D3E7B"/>
    <w:rsid w:val="006D4413"/>
    <w:rsid w:val="006D59E5"/>
    <w:rsid w:val="006E0498"/>
    <w:rsid w:val="006E1EB8"/>
    <w:rsid w:val="006E23B6"/>
    <w:rsid w:val="006E3BA2"/>
    <w:rsid w:val="006E71F4"/>
    <w:rsid w:val="006E78D5"/>
    <w:rsid w:val="006F1FBB"/>
    <w:rsid w:val="006F2BDC"/>
    <w:rsid w:val="006F6603"/>
    <w:rsid w:val="00702D8D"/>
    <w:rsid w:val="00713931"/>
    <w:rsid w:val="00713C9F"/>
    <w:rsid w:val="007165F3"/>
    <w:rsid w:val="007213B5"/>
    <w:rsid w:val="00727E5F"/>
    <w:rsid w:val="00730632"/>
    <w:rsid w:val="00736B13"/>
    <w:rsid w:val="007509FA"/>
    <w:rsid w:val="00750C48"/>
    <w:rsid w:val="00751347"/>
    <w:rsid w:val="00751B51"/>
    <w:rsid w:val="0076194F"/>
    <w:rsid w:val="007653F5"/>
    <w:rsid w:val="00777A20"/>
    <w:rsid w:val="007872E2"/>
    <w:rsid w:val="00793DC8"/>
    <w:rsid w:val="007960A3"/>
    <w:rsid w:val="00797B87"/>
    <w:rsid w:val="00797F06"/>
    <w:rsid w:val="007A2997"/>
    <w:rsid w:val="007A2E14"/>
    <w:rsid w:val="007A6064"/>
    <w:rsid w:val="007B7E74"/>
    <w:rsid w:val="007C2025"/>
    <w:rsid w:val="007C2E92"/>
    <w:rsid w:val="007C481E"/>
    <w:rsid w:val="007C78EC"/>
    <w:rsid w:val="007D4A1C"/>
    <w:rsid w:val="007E5201"/>
    <w:rsid w:val="007E727A"/>
    <w:rsid w:val="007F0D41"/>
    <w:rsid w:val="007F132F"/>
    <w:rsid w:val="007F70A5"/>
    <w:rsid w:val="00803CE9"/>
    <w:rsid w:val="00805811"/>
    <w:rsid w:val="008072FF"/>
    <w:rsid w:val="00810EB8"/>
    <w:rsid w:val="008152AA"/>
    <w:rsid w:val="008175C9"/>
    <w:rsid w:val="008251CF"/>
    <w:rsid w:val="00831E36"/>
    <w:rsid w:val="0083736B"/>
    <w:rsid w:val="008374A5"/>
    <w:rsid w:val="00843482"/>
    <w:rsid w:val="008469E4"/>
    <w:rsid w:val="00857C52"/>
    <w:rsid w:val="00863A7D"/>
    <w:rsid w:val="00866A1E"/>
    <w:rsid w:val="00867E18"/>
    <w:rsid w:val="00871C21"/>
    <w:rsid w:val="00871E58"/>
    <w:rsid w:val="0087429C"/>
    <w:rsid w:val="00881210"/>
    <w:rsid w:val="008851B2"/>
    <w:rsid w:val="00885427"/>
    <w:rsid w:val="00887966"/>
    <w:rsid w:val="0089040B"/>
    <w:rsid w:val="0089307A"/>
    <w:rsid w:val="00897CEA"/>
    <w:rsid w:val="008A0B44"/>
    <w:rsid w:val="008A0C69"/>
    <w:rsid w:val="008A26FE"/>
    <w:rsid w:val="008A35CB"/>
    <w:rsid w:val="008A3A34"/>
    <w:rsid w:val="008A572B"/>
    <w:rsid w:val="008C136D"/>
    <w:rsid w:val="008D0A2F"/>
    <w:rsid w:val="008D1BB8"/>
    <w:rsid w:val="008D3F13"/>
    <w:rsid w:val="008D69EA"/>
    <w:rsid w:val="008E3957"/>
    <w:rsid w:val="008E7710"/>
    <w:rsid w:val="008F2FC2"/>
    <w:rsid w:val="008F6C40"/>
    <w:rsid w:val="00901E9C"/>
    <w:rsid w:val="0090438F"/>
    <w:rsid w:val="009105AF"/>
    <w:rsid w:val="00922283"/>
    <w:rsid w:val="00922BB4"/>
    <w:rsid w:val="00924565"/>
    <w:rsid w:val="00926BC2"/>
    <w:rsid w:val="00933078"/>
    <w:rsid w:val="00935267"/>
    <w:rsid w:val="0094157A"/>
    <w:rsid w:val="009432AC"/>
    <w:rsid w:val="009446C9"/>
    <w:rsid w:val="00946A28"/>
    <w:rsid w:val="00947B28"/>
    <w:rsid w:val="00950B28"/>
    <w:rsid w:val="00956D72"/>
    <w:rsid w:val="009724D6"/>
    <w:rsid w:val="00972EA6"/>
    <w:rsid w:val="00976387"/>
    <w:rsid w:val="009763FA"/>
    <w:rsid w:val="00977F7C"/>
    <w:rsid w:val="009814FF"/>
    <w:rsid w:val="00982D14"/>
    <w:rsid w:val="00994871"/>
    <w:rsid w:val="00995426"/>
    <w:rsid w:val="00996B7D"/>
    <w:rsid w:val="009976B7"/>
    <w:rsid w:val="009A2AE5"/>
    <w:rsid w:val="009A49CC"/>
    <w:rsid w:val="009B682D"/>
    <w:rsid w:val="009C0178"/>
    <w:rsid w:val="009D0731"/>
    <w:rsid w:val="009D329A"/>
    <w:rsid w:val="009D3FA6"/>
    <w:rsid w:val="009E3E5E"/>
    <w:rsid w:val="009E5A5A"/>
    <w:rsid w:val="009E722D"/>
    <w:rsid w:val="009F3D3D"/>
    <w:rsid w:val="009F4ED5"/>
    <w:rsid w:val="009F5289"/>
    <w:rsid w:val="009F61D2"/>
    <w:rsid w:val="009F71CE"/>
    <w:rsid w:val="00A0051A"/>
    <w:rsid w:val="00A04B7E"/>
    <w:rsid w:val="00A25E81"/>
    <w:rsid w:val="00A26C4A"/>
    <w:rsid w:val="00A4150B"/>
    <w:rsid w:val="00A43AC4"/>
    <w:rsid w:val="00A4412B"/>
    <w:rsid w:val="00A466AD"/>
    <w:rsid w:val="00A4785D"/>
    <w:rsid w:val="00A56F14"/>
    <w:rsid w:val="00A639E2"/>
    <w:rsid w:val="00A9173C"/>
    <w:rsid w:val="00A93731"/>
    <w:rsid w:val="00AB5E2E"/>
    <w:rsid w:val="00AC41BE"/>
    <w:rsid w:val="00AC57D0"/>
    <w:rsid w:val="00AD6C2F"/>
    <w:rsid w:val="00AD7291"/>
    <w:rsid w:val="00AE179E"/>
    <w:rsid w:val="00AE2114"/>
    <w:rsid w:val="00AE35D8"/>
    <w:rsid w:val="00AE4D78"/>
    <w:rsid w:val="00AF01F2"/>
    <w:rsid w:val="00AF2FCA"/>
    <w:rsid w:val="00AF3370"/>
    <w:rsid w:val="00B01DAC"/>
    <w:rsid w:val="00B117DE"/>
    <w:rsid w:val="00B14B48"/>
    <w:rsid w:val="00B176EF"/>
    <w:rsid w:val="00B20F4E"/>
    <w:rsid w:val="00B22575"/>
    <w:rsid w:val="00B271B7"/>
    <w:rsid w:val="00B50409"/>
    <w:rsid w:val="00B616FC"/>
    <w:rsid w:val="00B67C6F"/>
    <w:rsid w:val="00B81999"/>
    <w:rsid w:val="00B878B1"/>
    <w:rsid w:val="00BA4441"/>
    <w:rsid w:val="00BA460E"/>
    <w:rsid w:val="00BA7829"/>
    <w:rsid w:val="00BA7B99"/>
    <w:rsid w:val="00BC58EC"/>
    <w:rsid w:val="00BD7186"/>
    <w:rsid w:val="00BD7785"/>
    <w:rsid w:val="00BE04A0"/>
    <w:rsid w:val="00BE1862"/>
    <w:rsid w:val="00BE1E57"/>
    <w:rsid w:val="00BE2F23"/>
    <w:rsid w:val="00BF2BAC"/>
    <w:rsid w:val="00C16C5A"/>
    <w:rsid w:val="00C17AF5"/>
    <w:rsid w:val="00C2461F"/>
    <w:rsid w:val="00C2609F"/>
    <w:rsid w:val="00C2684B"/>
    <w:rsid w:val="00C304E5"/>
    <w:rsid w:val="00C356F8"/>
    <w:rsid w:val="00C36781"/>
    <w:rsid w:val="00C43DC7"/>
    <w:rsid w:val="00C51DC8"/>
    <w:rsid w:val="00C60788"/>
    <w:rsid w:val="00C6701D"/>
    <w:rsid w:val="00C67FCE"/>
    <w:rsid w:val="00C701A0"/>
    <w:rsid w:val="00C70C56"/>
    <w:rsid w:val="00C72A49"/>
    <w:rsid w:val="00C73C21"/>
    <w:rsid w:val="00C92C96"/>
    <w:rsid w:val="00CA0728"/>
    <w:rsid w:val="00CB7004"/>
    <w:rsid w:val="00CB78E2"/>
    <w:rsid w:val="00CC247C"/>
    <w:rsid w:val="00CD587B"/>
    <w:rsid w:val="00CE0723"/>
    <w:rsid w:val="00CE4116"/>
    <w:rsid w:val="00CE5868"/>
    <w:rsid w:val="00CF078C"/>
    <w:rsid w:val="00CF0C62"/>
    <w:rsid w:val="00D01DC1"/>
    <w:rsid w:val="00D0219D"/>
    <w:rsid w:val="00D12A72"/>
    <w:rsid w:val="00D12CE7"/>
    <w:rsid w:val="00D26CE2"/>
    <w:rsid w:val="00D334FA"/>
    <w:rsid w:val="00D359BF"/>
    <w:rsid w:val="00D427D8"/>
    <w:rsid w:val="00D429D5"/>
    <w:rsid w:val="00D51F3E"/>
    <w:rsid w:val="00D5354B"/>
    <w:rsid w:val="00D5614C"/>
    <w:rsid w:val="00D610BC"/>
    <w:rsid w:val="00D703D2"/>
    <w:rsid w:val="00D71967"/>
    <w:rsid w:val="00D7291E"/>
    <w:rsid w:val="00D90395"/>
    <w:rsid w:val="00D911B5"/>
    <w:rsid w:val="00D9743E"/>
    <w:rsid w:val="00DA1572"/>
    <w:rsid w:val="00DE217B"/>
    <w:rsid w:val="00DE52EA"/>
    <w:rsid w:val="00DE6AAE"/>
    <w:rsid w:val="00DF2856"/>
    <w:rsid w:val="00DF4F01"/>
    <w:rsid w:val="00DF5CDE"/>
    <w:rsid w:val="00DF6826"/>
    <w:rsid w:val="00DF6E0E"/>
    <w:rsid w:val="00E03861"/>
    <w:rsid w:val="00E03CDF"/>
    <w:rsid w:val="00E043E9"/>
    <w:rsid w:val="00E1589D"/>
    <w:rsid w:val="00E166FE"/>
    <w:rsid w:val="00E16D5F"/>
    <w:rsid w:val="00E26212"/>
    <w:rsid w:val="00E307A0"/>
    <w:rsid w:val="00E37673"/>
    <w:rsid w:val="00E45A8B"/>
    <w:rsid w:val="00E50E45"/>
    <w:rsid w:val="00E517AF"/>
    <w:rsid w:val="00E53AEF"/>
    <w:rsid w:val="00E54097"/>
    <w:rsid w:val="00E55A3D"/>
    <w:rsid w:val="00E56CA4"/>
    <w:rsid w:val="00E602C5"/>
    <w:rsid w:val="00E645E3"/>
    <w:rsid w:val="00E66AF8"/>
    <w:rsid w:val="00E670A6"/>
    <w:rsid w:val="00E70B6C"/>
    <w:rsid w:val="00E724FE"/>
    <w:rsid w:val="00E81D73"/>
    <w:rsid w:val="00E8421E"/>
    <w:rsid w:val="00E85233"/>
    <w:rsid w:val="00E86506"/>
    <w:rsid w:val="00E8715C"/>
    <w:rsid w:val="00E9253B"/>
    <w:rsid w:val="00E977DB"/>
    <w:rsid w:val="00EA39D0"/>
    <w:rsid w:val="00EA4314"/>
    <w:rsid w:val="00EB0CAC"/>
    <w:rsid w:val="00EB122D"/>
    <w:rsid w:val="00EB20B0"/>
    <w:rsid w:val="00EB567F"/>
    <w:rsid w:val="00EC6A52"/>
    <w:rsid w:val="00ED5535"/>
    <w:rsid w:val="00EE606E"/>
    <w:rsid w:val="00EF1B12"/>
    <w:rsid w:val="00EF43EC"/>
    <w:rsid w:val="00F02322"/>
    <w:rsid w:val="00F071F7"/>
    <w:rsid w:val="00F137AE"/>
    <w:rsid w:val="00F14F4C"/>
    <w:rsid w:val="00F16031"/>
    <w:rsid w:val="00F168DF"/>
    <w:rsid w:val="00F20529"/>
    <w:rsid w:val="00F21ABA"/>
    <w:rsid w:val="00F2405E"/>
    <w:rsid w:val="00F33F6D"/>
    <w:rsid w:val="00F34B4A"/>
    <w:rsid w:val="00F43E64"/>
    <w:rsid w:val="00F55638"/>
    <w:rsid w:val="00F57450"/>
    <w:rsid w:val="00F612AE"/>
    <w:rsid w:val="00F72490"/>
    <w:rsid w:val="00F92121"/>
    <w:rsid w:val="00FA3F7F"/>
    <w:rsid w:val="00FB02E4"/>
    <w:rsid w:val="00FB0B13"/>
    <w:rsid w:val="00FC2CE4"/>
    <w:rsid w:val="00FC47CA"/>
    <w:rsid w:val="00FD0F22"/>
    <w:rsid w:val="00FD1FAA"/>
    <w:rsid w:val="00FD29E1"/>
    <w:rsid w:val="00FD311A"/>
    <w:rsid w:val="00FE2538"/>
    <w:rsid w:val="00FE3C2A"/>
    <w:rsid w:val="00FF3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EB299"/>
  <w15:docId w15:val="{39171E6E-C37E-474B-933A-07F6DBEE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00"/>
  </w:style>
  <w:style w:type="paragraph" w:styleId="Heading4">
    <w:name w:val="heading 4"/>
    <w:basedOn w:val="Normal"/>
    <w:link w:val="Heading4Char"/>
    <w:uiPriority w:val="9"/>
    <w:qFormat/>
    <w:rsid w:val="00426708"/>
    <w:pPr>
      <w:spacing w:before="100" w:beforeAutospacing="1" w:after="120" w:line="273" w:lineRule="auto"/>
      <w:outlineLvl w:val="3"/>
    </w:pPr>
    <w:rPr>
      <w:rFonts w:ascii="Times New Roman" w:hAnsi="Times New Roman"/>
      <w:b/>
      <w:b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B1"/>
    <w:pPr>
      <w:tabs>
        <w:tab w:val="center" w:pos="4513"/>
        <w:tab w:val="right" w:pos="9026"/>
      </w:tabs>
    </w:pPr>
  </w:style>
  <w:style w:type="character" w:customStyle="1" w:styleId="HeaderChar">
    <w:name w:val="Header Char"/>
    <w:basedOn w:val="DefaultParagraphFont"/>
    <w:link w:val="Header"/>
    <w:uiPriority w:val="99"/>
    <w:rsid w:val="00B878B1"/>
  </w:style>
  <w:style w:type="paragraph" w:styleId="Footer">
    <w:name w:val="footer"/>
    <w:basedOn w:val="Normal"/>
    <w:link w:val="FooterChar"/>
    <w:uiPriority w:val="99"/>
    <w:unhideWhenUsed/>
    <w:rsid w:val="00B878B1"/>
    <w:pPr>
      <w:tabs>
        <w:tab w:val="center" w:pos="4513"/>
        <w:tab w:val="right" w:pos="9026"/>
      </w:tabs>
    </w:pPr>
  </w:style>
  <w:style w:type="character" w:customStyle="1" w:styleId="FooterChar">
    <w:name w:val="Footer Char"/>
    <w:basedOn w:val="DefaultParagraphFont"/>
    <w:link w:val="Footer"/>
    <w:uiPriority w:val="99"/>
    <w:rsid w:val="00B878B1"/>
  </w:style>
  <w:style w:type="paragraph" w:styleId="BalloonText">
    <w:name w:val="Balloon Text"/>
    <w:basedOn w:val="Normal"/>
    <w:link w:val="BalloonTextChar"/>
    <w:uiPriority w:val="99"/>
    <w:semiHidden/>
    <w:unhideWhenUsed/>
    <w:rsid w:val="00B878B1"/>
    <w:rPr>
      <w:rFonts w:ascii="Tahoma" w:hAnsi="Tahoma" w:cs="Tahoma"/>
      <w:sz w:val="16"/>
      <w:szCs w:val="16"/>
    </w:rPr>
  </w:style>
  <w:style w:type="character" w:customStyle="1" w:styleId="BalloonTextChar">
    <w:name w:val="Balloon Text Char"/>
    <w:basedOn w:val="DefaultParagraphFont"/>
    <w:link w:val="BalloonText"/>
    <w:uiPriority w:val="99"/>
    <w:semiHidden/>
    <w:rsid w:val="00B878B1"/>
    <w:rPr>
      <w:rFonts w:ascii="Tahoma" w:hAnsi="Tahoma" w:cs="Tahoma"/>
      <w:sz w:val="16"/>
      <w:szCs w:val="16"/>
    </w:rPr>
  </w:style>
  <w:style w:type="character" w:styleId="Hyperlink">
    <w:name w:val="Hyperlink"/>
    <w:basedOn w:val="DefaultParagraphFont"/>
    <w:uiPriority w:val="99"/>
    <w:unhideWhenUsed/>
    <w:rsid w:val="00B67C6F"/>
    <w:rPr>
      <w:color w:val="0000FF" w:themeColor="hyperlink"/>
      <w:u w:val="single"/>
    </w:rPr>
  </w:style>
  <w:style w:type="paragraph" w:styleId="ListParagraph">
    <w:name w:val="List Paragraph"/>
    <w:basedOn w:val="Normal"/>
    <w:uiPriority w:val="34"/>
    <w:qFormat/>
    <w:rsid w:val="001C4AE5"/>
    <w:pPr>
      <w:ind w:left="720"/>
      <w:contextualSpacing/>
    </w:pPr>
  </w:style>
  <w:style w:type="paragraph" w:styleId="NoSpacing">
    <w:name w:val="No Spacing"/>
    <w:uiPriority w:val="1"/>
    <w:qFormat/>
    <w:rsid w:val="001C4AE5"/>
  </w:style>
  <w:style w:type="paragraph" w:styleId="BodyText2">
    <w:name w:val="Body Text 2"/>
    <w:link w:val="BodyText2Char"/>
    <w:rsid w:val="002D2E2B"/>
    <w:rPr>
      <w:rFonts w:ascii="Times New Roman" w:eastAsia="Arial Unicode MS" w:hAnsi="Times New Roman"/>
      <w:b/>
      <w:bCs/>
      <w:color w:val="000000"/>
      <w:kern w:val="28"/>
      <w:szCs w:val="24"/>
    </w:rPr>
  </w:style>
  <w:style w:type="character" w:customStyle="1" w:styleId="BodyText2Char">
    <w:name w:val="Body Text 2 Char"/>
    <w:basedOn w:val="DefaultParagraphFont"/>
    <w:link w:val="BodyText2"/>
    <w:rsid w:val="002D2E2B"/>
    <w:rPr>
      <w:rFonts w:ascii="Times New Roman" w:eastAsia="Arial Unicode MS" w:hAnsi="Times New Roman"/>
      <w:b/>
      <w:bCs/>
      <w:color w:val="000000"/>
      <w:kern w:val="28"/>
      <w:szCs w:val="24"/>
    </w:rPr>
  </w:style>
  <w:style w:type="paragraph" w:customStyle="1" w:styleId="Pa0">
    <w:name w:val="Pa0"/>
    <w:basedOn w:val="Normal"/>
    <w:next w:val="Normal"/>
    <w:rsid w:val="008175C9"/>
    <w:pPr>
      <w:autoSpaceDE w:val="0"/>
      <w:autoSpaceDN w:val="0"/>
      <w:adjustRightInd w:val="0"/>
      <w:spacing w:line="241" w:lineRule="atLeast"/>
    </w:pPr>
    <w:rPr>
      <w:rFonts w:ascii="Gill Sans MT" w:hAnsi="Gill Sans MT"/>
      <w:szCs w:val="24"/>
      <w:lang w:eastAsia="en-GB"/>
    </w:rPr>
  </w:style>
  <w:style w:type="character" w:customStyle="1" w:styleId="A16">
    <w:name w:val="A16"/>
    <w:rsid w:val="008175C9"/>
    <w:rPr>
      <w:rFonts w:cs="Gill Sans MT"/>
      <w:b/>
      <w:bCs/>
      <w:color w:val="000000"/>
      <w:sz w:val="32"/>
      <w:szCs w:val="32"/>
    </w:rPr>
  </w:style>
  <w:style w:type="paragraph" w:customStyle="1" w:styleId="Pa1">
    <w:name w:val="Pa1"/>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6">
    <w:name w:val="Pa26"/>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7">
    <w:name w:val="Pa27"/>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Default">
    <w:name w:val="Default"/>
    <w:rsid w:val="0083736B"/>
    <w:pPr>
      <w:autoSpaceDE w:val="0"/>
      <w:autoSpaceDN w:val="0"/>
      <w:adjustRightInd w:val="0"/>
    </w:pPr>
    <w:rPr>
      <w:rFonts w:ascii="Gill Sans MT" w:hAnsi="Gill Sans MT" w:cs="Gill Sans MT"/>
      <w:color w:val="000000"/>
      <w:szCs w:val="24"/>
      <w:lang w:eastAsia="en-GB"/>
    </w:rPr>
  </w:style>
  <w:style w:type="paragraph" w:customStyle="1" w:styleId="Style11">
    <w:name w:val="Style 11"/>
    <w:basedOn w:val="Normal"/>
    <w:rsid w:val="0035359C"/>
    <w:pPr>
      <w:widowControl w:val="0"/>
      <w:autoSpaceDE w:val="0"/>
      <w:autoSpaceDN w:val="0"/>
      <w:spacing w:before="72"/>
      <w:ind w:left="576" w:hanging="288"/>
    </w:pPr>
    <w:rPr>
      <w:rFonts w:ascii="Times New Roman" w:hAnsi="Times New Roman"/>
      <w:szCs w:val="24"/>
      <w:lang w:val="en-US"/>
    </w:rPr>
  </w:style>
  <w:style w:type="character" w:styleId="FollowedHyperlink">
    <w:name w:val="FollowedHyperlink"/>
    <w:basedOn w:val="DefaultParagraphFont"/>
    <w:uiPriority w:val="99"/>
    <w:semiHidden/>
    <w:unhideWhenUsed/>
    <w:rsid w:val="006D3E7B"/>
    <w:rPr>
      <w:color w:val="800080" w:themeColor="followedHyperlink"/>
      <w:u w:val="single"/>
    </w:rPr>
  </w:style>
  <w:style w:type="paragraph" w:customStyle="1" w:styleId="Pa35">
    <w:name w:val="Pa35"/>
    <w:basedOn w:val="Normal"/>
    <w:next w:val="Normal"/>
    <w:rsid w:val="00DF6826"/>
    <w:pPr>
      <w:autoSpaceDE w:val="0"/>
      <w:autoSpaceDN w:val="0"/>
      <w:adjustRightInd w:val="0"/>
      <w:spacing w:line="241" w:lineRule="atLeast"/>
    </w:pPr>
    <w:rPr>
      <w:rFonts w:ascii="Gill Sans MT" w:hAnsi="Gill Sans MT"/>
      <w:szCs w:val="24"/>
      <w:lang w:eastAsia="en-GB"/>
    </w:rPr>
  </w:style>
  <w:style w:type="paragraph" w:customStyle="1" w:styleId="Pa39">
    <w:name w:val="Pa39"/>
    <w:basedOn w:val="Normal"/>
    <w:next w:val="Normal"/>
    <w:rsid w:val="00DF6826"/>
    <w:pPr>
      <w:autoSpaceDE w:val="0"/>
      <w:autoSpaceDN w:val="0"/>
      <w:adjustRightInd w:val="0"/>
      <w:spacing w:line="241" w:lineRule="atLeast"/>
    </w:pPr>
    <w:rPr>
      <w:rFonts w:ascii="Gill Sans MT" w:hAnsi="Gill Sans MT"/>
      <w:szCs w:val="24"/>
      <w:lang w:eastAsia="en-GB"/>
    </w:rPr>
  </w:style>
  <w:style w:type="character" w:customStyle="1" w:styleId="A8">
    <w:name w:val="A8"/>
    <w:rsid w:val="00DF6826"/>
    <w:rPr>
      <w:rFonts w:ascii="Gill Sans MT" w:hAnsi="Gill Sans MT" w:cs="Gill Sans MT" w:hint="default"/>
      <w:b/>
      <w:bCs/>
      <w:color w:val="000000"/>
      <w:sz w:val="28"/>
      <w:szCs w:val="28"/>
    </w:rPr>
  </w:style>
  <w:style w:type="character" w:customStyle="1" w:styleId="A7">
    <w:name w:val="A7"/>
    <w:rsid w:val="00DF6826"/>
    <w:rPr>
      <w:rFonts w:cs="Gill Sans MT"/>
      <w:color w:val="000000"/>
      <w:sz w:val="22"/>
      <w:szCs w:val="22"/>
    </w:rPr>
  </w:style>
  <w:style w:type="paragraph" w:customStyle="1" w:styleId="Pa32">
    <w:name w:val="Pa32"/>
    <w:basedOn w:val="Normal"/>
    <w:next w:val="Normal"/>
    <w:rsid w:val="009105AF"/>
    <w:pPr>
      <w:autoSpaceDE w:val="0"/>
      <w:autoSpaceDN w:val="0"/>
      <w:adjustRightInd w:val="0"/>
      <w:spacing w:line="241" w:lineRule="atLeast"/>
    </w:pPr>
    <w:rPr>
      <w:rFonts w:ascii="Gill Sans MT" w:hAnsi="Gill Sans MT"/>
      <w:szCs w:val="24"/>
      <w:lang w:eastAsia="en-GB"/>
    </w:rPr>
  </w:style>
  <w:style w:type="paragraph" w:customStyle="1" w:styleId="Pa44">
    <w:name w:val="Pa44"/>
    <w:basedOn w:val="Normal"/>
    <w:next w:val="Normal"/>
    <w:rsid w:val="009105AF"/>
    <w:pPr>
      <w:autoSpaceDE w:val="0"/>
      <w:autoSpaceDN w:val="0"/>
      <w:adjustRightInd w:val="0"/>
      <w:spacing w:line="241" w:lineRule="atLeast"/>
    </w:pPr>
    <w:rPr>
      <w:rFonts w:ascii="Gill Sans MT" w:hAnsi="Gill Sans MT"/>
      <w:szCs w:val="24"/>
      <w:lang w:eastAsia="en-GB"/>
    </w:rPr>
  </w:style>
  <w:style w:type="character" w:customStyle="1" w:styleId="def2">
    <w:name w:val="def2"/>
    <w:rsid w:val="009105AF"/>
  </w:style>
  <w:style w:type="character" w:customStyle="1" w:styleId="Heading4Char">
    <w:name w:val="Heading 4 Char"/>
    <w:basedOn w:val="DefaultParagraphFont"/>
    <w:link w:val="Heading4"/>
    <w:uiPriority w:val="9"/>
    <w:rsid w:val="00426708"/>
    <w:rPr>
      <w:rFonts w:ascii="Times New Roman" w:hAnsi="Times New Roman"/>
      <w:b/>
      <w:bCs/>
      <w:sz w:val="28"/>
      <w:szCs w:val="28"/>
      <w:lang w:eastAsia="en-GB"/>
    </w:rPr>
  </w:style>
  <w:style w:type="character" w:styleId="Strong">
    <w:name w:val="Strong"/>
    <w:basedOn w:val="DefaultParagraphFont"/>
    <w:uiPriority w:val="22"/>
    <w:qFormat/>
    <w:rsid w:val="00426708"/>
    <w:rPr>
      <w:b/>
      <w:bCs/>
    </w:rPr>
  </w:style>
  <w:style w:type="paragraph" w:styleId="NormalWeb">
    <w:name w:val="Normal (Web)"/>
    <w:basedOn w:val="Normal"/>
    <w:uiPriority w:val="99"/>
    <w:unhideWhenUsed/>
    <w:rsid w:val="00426708"/>
    <w:pPr>
      <w:spacing w:before="100" w:beforeAutospacing="1" w:after="120" w:line="319" w:lineRule="auto"/>
    </w:pPr>
    <w:rPr>
      <w:rFonts w:ascii="Times New Roman" w:hAnsi="Times New Roman"/>
      <w:szCs w:val="24"/>
      <w:lang w:eastAsia="en-GB"/>
    </w:rPr>
  </w:style>
  <w:style w:type="character" w:styleId="Emphasis">
    <w:name w:val="Emphasis"/>
    <w:basedOn w:val="DefaultParagraphFont"/>
    <w:uiPriority w:val="20"/>
    <w:qFormat/>
    <w:rsid w:val="00426708"/>
    <w:rPr>
      <w:i/>
      <w:iCs/>
    </w:rPr>
  </w:style>
  <w:style w:type="table" w:styleId="TableGrid">
    <w:name w:val="Table Grid"/>
    <w:basedOn w:val="TableNormal"/>
    <w:uiPriority w:val="39"/>
    <w:rsid w:val="006E78D5"/>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167F"/>
    <w:rPr>
      <w:color w:val="808080"/>
      <w:shd w:val="clear" w:color="auto" w:fill="E6E6E6"/>
    </w:rPr>
  </w:style>
  <w:style w:type="paragraph" w:customStyle="1" w:styleId="Pa40">
    <w:name w:val="Pa40"/>
    <w:basedOn w:val="Normal"/>
    <w:next w:val="Normal"/>
    <w:rsid w:val="00F16031"/>
    <w:pPr>
      <w:autoSpaceDE w:val="0"/>
      <w:autoSpaceDN w:val="0"/>
      <w:adjustRightInd w:val="0"/>
      <w:spacing w:after="120" w:line="241" w:lineRule="atLeast"/>
    </w:pPr>
    <w:rPr>
      <w:rFonts w:ascii="Gill Sans MT" w:hAnsi="Gill Sans MT"/>
      <w:szCs w:val="24"/>
      <w:lang w:eastAsia="en-GB"/>
    </w:rPr>
  </w:style>
  <w:style w:type="paragraph" w:styleId="FootnoteText">
    <w:name w:val="footnote text"/>
    <w:basedOn w:val="Normal"/>
    <w:link w:val="FootnoteTextChar"/>
    <w:uiPriority w:val="99"/>
    <w:semiHidden/>
    <w:unhideWhenUsed/>
    <w:rsid w:val="00857C52"/>
    <w:rPr>
      <w:sz w:val="20"/>
    </w:rPr>
  </w:style>
  <w:style w:type="character" w:customStyle="1" w:styleId="FootnoteTextChar">
    <w:name w:val="Footnote Text Char"/>
    <w:basedOn w:val="DefaultParagraphFont"/>
    <w:link w:val="FootnoteText"/>
    <w:uiPriority w:val="99"/>
    <w:semiHidden/>
    <w:rsid w:val="00857C52"/>
    <w:rPr>
      <w:sz w:val="20"/>
    </w:rPr>
  </w:style>
  <w:style w:type="character" w:styleId="FootnoteReference">
    <w:name w:val="footnote reference"/>
    <w:basedOn w:val="DefaultParagraphFont"/>
    <w:uiPriority w:val="99"/>
    <w:semiHidden/>
    <w:unhideWhenUsed/>
    <w:rsid w:val="00857C52"/>
    <w:rPr>
      <w:vertAlign w:val="superscript"/>
    </w:rPr>
  </w:style>
  <w:style w:type="character" w:styleId="CommentReference">
    <w:name w:val="annotation reference"/>
    <w:basedOn w:val="DefaultParagraphFont"/>
    <w:uiPriority w:val="99"/>
    <w:semiHidden/>
    <w:unhideWhenUsed/>
    <w:rsid w:val="00D12A72"/>
    <w:rPr>
      <w:sz w:val="16"/>
      <w:szCs w:val="16"/>
    </w:rPr>
  </w:style>
  <w:style w:type="paragraph" w:styleId="CommentText">
    <w:name w:val="annotation text"/>
    <w:basedOn w:val="Normal"/>
    <w:link w:val="CommentTextChar"/>
    <w:uiPriority w:val="99"/>
    <w:semiHidden/>
    <w:unhideWhenUsed/>
    <w:rsid w:val="00D12A72"/>
    <w:rPr>
      <w:sz w:val="20"/>
    </w:rPr>
  </w:style>
  <w:style w:type="character" w:customStyle="1" w:styleId="CommentTextChar">
    <w:name w:val="Comment Text Char"/>
    <w:basedOn w:val="DefaultParagraphFont"/>
    <w:link w:val="CommentText"/>
    <w:uiPriority w:val="99"/>
    <w:semiHidden/>
    <w:rsid w:val="00D12A72"/>
    <w:rPr>
      <w:sz w:val="20"/>
    </w:rPr>
  </w:style>
  <w:style w:type="paragraph" w:styleId="CommentSubject">
    <w:name w:val="annotation subject"/>
    <w:basedOn w:val="CommentText"/>
    <w:next w:val="CommentText"/>
    <w:link w:val="CommentSubjectChar"/>
    <w:uiPriority w:val="99"/>
    <w:semiHidden/>
    <w:unhideWhenUsed/>
    <w:rsid w:val="00D12A72"/>
    <w:rPr>
      <w:b/>
      <w:bCs/>
    </w:rPr>
  </w:style>
  <w:style w:type="character" w:customStyle="1" w:styleId="CommentSubjectChar">
    <w:name w:val="Comment Subject Char"/>
    <w:basedOn w:val="CommentTextChar"/>
    <w:link w:val="CommentSubject"/>
    <w:uiPriority w:val="99"/>
    <w:semiHidden/>
    <w:rsid w:val="00D12A72"/>
    <w:rPr>
      <w:b/>
      <w:bCs/>
      <w:sz w:val="20"/>
    </w:rPr>
  </w:style>
  <w:style w:type="paragraph" w:customStyle="1" w:styleId="DefaultText">
    <w:name w:val="Default Text"/>
    <w:basedOn w:val="Normal"/>
    <w:rsid w:val="003E4A59"/>
    <w:pPr>
      <w:autoSpaceDE w:val="0"/>
      <w:autoSpaceDN w:val="0"/>
      <w:adjustRightInd w:val="0"/>
    </w:pPr>
    <w:rPr>
      <w:rFonts w:ascii="Comic Sans MS" w:hAnsi="Comic Sans MS"/>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3371">
      <w:bodyDiv w:val="1"/>
      <w:marLeft w:val="0"/>
      <w:marRight w:val="0"/>
      <w:marTop w:val="0"/>
      <w:marBottom w:val="0"/>
      <w:divBdr>
        <w:top w:val="none" w:sz="0" w:space="0" w:color="auto"/>
        <w:left w:val="none" w:sz="0" w:space="0" w:color="auto"/>
        <w:bottom w:val="none" w:sz="0" w:space="0" w:color="auto"/>
        <w:right w:val="none" w:sz="0" w:space="0" w:color="auto"/>
      </w:divBdr>
    </w:div>
    <w:div w:id="91323087">
      <w:bodyDiv w:val="1"/>
      <w:marLeft w:val="0"/>
      <w:marRight w:val="0"/>
      <w:marTop w:val="0"/>
      <w:marBottom w:val="0"/>
      <w:divBdr>
        <w:top w:val="none" w:sz="0" w:space="0" w:color="auto"/>
        <w:left w:val="none" w:sz="0" w:space="0" w:color="auto"/>
        <w:bottom w:val="none" w:sz="0" w:space="0" w:color="auto"/>
        <w:right w:val="none" w:sz="0" w:space="0" w:color="auto"/>
      </w:divBdr>
    </w:div>
    <w:div w:id="194391270">
      <w:bodyDiv w:val="1"/>
      <w:marLeft w:val="0"/>
      <w:marRight w:val="0"/>
      <w:marTop w:val="0"/>
      <w:marBottom w:val="0"/>
      <w:divBdr>
        <w:top w:val="none" w:sz="0" w:space="0" w:color="auto"/>
        <w:left w:val="none" w:sz="0" w:space="0" w:color="auto"/>
        <w:bottom w:val="none" w:sz="0" w:space="0" w:color="auto"/>
        <w:right w:val="none" w:sz="0" w:space="0" w:color="auto"/>
      </w:divBdr>
      <w:divsChild>
        <w:div w:id="1304776783">
          <w:marLeft w:val="0"/>
          <w:marRight w:val="0"/>
          <w:marTop w:val="0"/>
          <w:marBottom w:val="0"/>
          <w:divBdr>
            <w:top w:val="none" w:sz="0" w:space="0" w:color="auto"/>
            <w:left w:val="none" w:sz="0" w:space="0" w:color="auto"/>
            <w:bottom w:val="none" w:sz="0" w:space="0" w:color="auto"/>
            <w:right w:val="none" w:sz="0" w:space="0" w:color="auto"/>
          </w:divBdr>
          <w:divsChild>
            <w:div w:id="194077758">
              <w:marLeft w:val="0"/>
              <w:marRight w:val="0"/>
              <w:marTop w:val="0"/>
              <w:marBottom w:val="0"/>
              <w:divBdr>
                <w:top w:val="none" w:sz="0" w:space="0" w:color="auto"/>
                <w:left w:val="none" w:sz="0" w:space="0" w:color="auto"/>
                <w:bottom w:val="none" w:sz="0" w:space="0" w:color="auto"/>
                <w:right w:val="none" w:sz="0" w:space="0" w:color="auto"/>
              </w:divBdr>
              <w:divsChild>
                <w:div w:id="3797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47952">
      <w:bodyDiv w:val="1"/>
      <w:marLeft w:val="0"/>
      <w:marRight w:val="0"/>
      <w:marTop w:val="0"/>
      <w:marBottom w:val="0"/>
      <w:divBdr>
        <w:top w:val="none" w:sz="0" w:space="0" w:color="auto"/>
        <w:left w:val="none" w:sz="0" w:space="0" w:color="auto"/>
        <w:bottom w:val="none" w:sz="0" w:space="0" w:color="auto"/>
        <w:right w:val="none" w:sz="0" w:space="0" w:color="auto"/>
      </w:divBdr>
    </w:div>
    <w:div w:id="475337095">
      <w:bodyDiv w:val="1"/>
      <w:marLeft w:val="0"/>
      <w:marRight w:val="0"/>
      <w:marTop w:val="0"/>
      <w:marBottom w:val="0"/>
      <w:divBdr>
        <w:top w:val="none" w:sz="0" w:space="0" w:color="auto"/>
        <w:left w:val="none" w:sz="0" w:space="0" w:color="auto"/>
        <w:bottom w:val="none" w:sz="0" w:space="0" w:color="auto"/>
        <w:right w:val="none" w:sz="0" w:space="0" w:color="auto"/>
      </w:divBdr>
    </w:div>
    <w:div w:id="476841890">
      <w:bodyDiv w:val="1"/>
      <w:marLeft w:val="0"/>
      <w:marRight w:val="0"/>
      <w:marTop w:val="0"/>
      <w:marBottom w:val="0"/>
      <w:divBdr>
        <w:top w:val="none" w:sz="0" w:space="0" w:color="auto"/>
        <w:left w:val="none" w:sz="0" w:space="0" w:color="auto"/>
        <w:bottom w:val="none" w:sz="0" w:space="0" w:color="auto"/>
        <w:right w:val="none" w:sz="0" w:space="0" w:color="auto"/>
      </w:divBdr>
    </w:div>
    <w:div w:id="508325615">
      <w:bodyDiv w:val="1"/>
      <w:marLeft w:val="0"/>
      <w:marRight w:val="0"/>
      <w:marTop w:val="0"/>
      <w:marBottom w:val="0"/>
      <w:divBdr>
        <w:top w:val="none" w:sz="0" w:space="0" w:color="auto"/>
        <w:left w:val="none" w:sz="0" w:space="0" w:color="auto"/>
        <w:bottom w:val="none" w:sz="0" w:space="0" w:color="auto"/>
        <w:right w:val="none" w:sz="0" w:space="0" w:color="auto"/>
      </w:divBdr>
      <w:divsChild>
        <w:div w:id="1311790510">
          <w:marLeft w:val="0"/>
          <w:marRight w:val="0"/>
          <w:marTop w:val="0"/>
          <w:marBottom w:val="0"/>
          <w:divBdr>
            <w:top w:val="none" w:sz="0" w:space="0" w:color="auto"/>
            <w:left w:val="none" w:sz="0" w:space="0" w:color="auto"/>
            <w:bottom w:val="none" w:sz="0" w:space="0" w:color="auto"/>
            <w:right w:val="none" w:sz="0" w:space="0" w:color="auto"/>
          </w:divBdr>
          <w:divsChild>
            <w:div w:id="1380127747">
              <w:marLeft w:val="0"/>
              <w:marRight w:val="0"/>
              <w:marTop w:val="0"/>
              <w:marBottom w:val="0"/>
              <w:divBdr>
                <w:top w:val="none" w:sz="0" w:space="0" w:color="auto"/>
                <w:left w:val="none" w:sz="0" w:space="0" w:color="auto"/>
                <w:bottom w:val="none" w:sz="0" w:space="0" w:color="auto"/>
                <w:right w:val="none" w:sz="0" w:space="0" w:color="auto"/>
              </w:divBdr>
              <w:divsChild>
                <w:div w:id="352465081">
                  <w:marLeft w:val="0"/>
                  <w:marRight w:val="0"/>
                  <w:marTop w:val="0"/>
                  <w:marBottom w:val="0"/>
                  <w:divBdr>
                    <w:top w:val="none" w:sz="0" w:space="0" w:color="auto"/>
                    <w:left w:val="none" w:sz="0" w:space="0" w:color="auto"/>
                    <w:bottom w:val="none" w:sz="0" w:space="0" w:color="auto"/>
                    <w:right w:val="none" w:sz="0" w:space="0" w:color="auto"/>
                  </w:divBdr>
                  <w:divsChild>
                    <w:div w:id="1649362996">
                      <w:marLeft w:val="0"/>
                      <w:marRight w:val="0"/>
                      <w:marTop w:val="0"/>
                      <w:marBottom w:val="0"/>
                      <w:divBdr>
                        <w:top w:val="none" w:sz="0" w:space="0" w:color="auto"/>
                        <w:left w:val="none" w:sz="0" w:space="0" w:color="auto"/>
                        <w:bottom w:val="none" w:sz="0" w:space="0" w:color="auto"/>
                        <w:right w:val="none" w:sz="0" w:space="0" w:color="auto"/>
                      </w:divBdr>
                      <w:divsChild>
                        <w:div w:id="1711110091">
                          <w:marLeft w:val="0"/>
                          <w:marRight w:val="0"/>
                          <w:marTop w:val="0"/>
                          <w:marBottom w:val="0"/>
                          <w:divBdr>
                            <w:top w:val="none" w:sz="0" w:space="0" w:color="auto"/>
                            <w:left w:val="none" w:sz="0" w:space="0" w:color="auto"/>
                            <w:bottom w:val="none" w:sz="0" w:space="0" w:color="auto"/>
                            <w:right w:val="none" w:sz="0" w:space="0" w:color="auto"/>
                          </w:divBdr>
                          <w:divsChild>
                            <w:div w:id="1809320259">
                              <w:marLeft w:val="0"/>
                              <w:marRight w:val="0"/>
                              <w:marTop w:val="0"/>
                              <w:marBottom w:val="0"/>
                              <w:divBdr>
                                <w:top w:val="none" w:sz="0" w:space="0" w:color="auto"/>
                                <w:left w:val="none" w:sz="0" w:space="0" w:color="auto"/>
                                <w:bottom w:val="none" w:sz="0" w:space="0" w:color="auto"/>
                                <w:right w:val="none" w:sz="0" w:space="0" w:color="auto"/>
                              </w:divBdr>
                              <w:divsChild>
                                <w:div w:id="763184559">
                                  <w:marLeft w:val="0"/>
                                  <w:marRight w:val="0"/>
                                  <w:marTop w:val="0"/>
                                  <w:marBottom w:val="0"/>
                                  <w:divBdr>
                                    <w:top w:val="none" w:sz="0" w:space="0" w:color="auto"/>
                                    <w:left w:val="none" w:sz="0" w:space="0" w:color="auto"/>
                                    <w:bottom w:val="none" w:sz="0" w:space="0" w:color="auto"/>
                                    <w:right w:val="none" w:sz="0" w:space="0" w:color="auto"/>
                                  </w:divBdr>
                                  <w:divsChild>
                                    <w:div w:id="1823620145">
                                      <w:marLeft w:val="0"/>
                                      <w:marRight w:val="0"/>
                                      <w:marTop w:val="0"/>
                                      <w:marBottom w:val="0"/>
                                      <w:divBdr>
                                        <w:top w:val="none" w:sz="0" w:space="0" w:color="auto"/>
                                        <w:left w:val="none" w:sz="0" w:space="0" w:color="auto"/>
                                        <w:bottom w:val="none" w:sz="0" w:space="0" w:color="auto"/>
                                        <w:right w:val="none" w:sz="0" w:space="0" w:color="auto"/>
                                      </w:divBdr>
                                      <w:divsChild>
                                        <w:div w:id="726033201">
                                          <w:marLeft w:val="0"/>
                                          <w:marRight w:val="0"/>
                                          <w:marTop w:val="0"/>
                                          <w:marBottom w:val="0"/>
                                          <w:divBdr>
                                            <w:top w:val="none" w:sz="0" w:space="0" w:color="auto"/>
                                            <w:left w:val="none" w:sz="0" w:space="0" w:color="auto"/>
                                            <w:bottom w:val="none" w:sz="0" w:space="0" w:color="auto"/>
                                            <w:right w:val="none" w:sz="0" w:space="0" w:color="auto"/>
                                          </w:divBdr>
                                          <w:divsChild>
                                            <w:div w:id="1431198460">
                                              <w:marLeft w:val="0"/>
                                              <w:marRight w:val="0"/>
                                              <w:marTop w:val="0"/>
                                              <w:marBottom w:val="0"/>
                                              <w:divBdr>
                                                <w:top w:val="none" w:sz="0" w:space="0" w:color="auto"/>
                                                <w:left w:val="none" w:sz="0" w:space="0" w:color="auto"/>
                                                <w:bottom w:val="none" w:sz="0" w:space="0" w:color="auto"/>
                                                <w:right w:val="none" w:sz="0" w:space="0" w:color="auto"/>
                                              </w:divBdr>
                                              <w:divsChild>
                                                <w:div w:id="68819455">
                                                  <w:marLeft w:val="0"/>
                                                  <w:marRight w:val="0"/>
                                                  <w:marTop w:val="0"/>
                                                  <w:marBottom w:val="0"/>
                                                  <w:divBdr>
                                                    <w:top w:val="none" w:sz="0" w:space="0" w:color="auto"/>
                                                    <w:left w:val="none" w:sz="0" w:space="0" w:color="auto"/>
                                                    <w:bottom w:val="none" w:sz="0" w:space="0" w:color="auto"/>
                                                    <w:right w:val="none" w:sz="0" w:space="0" w:color="auto"/>
                                                  </w:divBdr>
                                                  <w:divsChild>
                                                    <w:div w:id="236792678">
                                                      <w:marLeft w:val="0"/>
                                                      <w:marRight w:val="0"/>
                                                      <w:marTop w:val="0"/>
                                                      <w:marBottom w:val="0"/>
                                                      <w:divBdr>
                                                        <w:top w:val="none" w:sz="0" w:space="0" w:color="auto"/>
                                                        <w:left w:val="none" w:sz="0" w:space="0" w:color="auto"/>
                                                        <w:bottom w:val="none" w:sz="0" w:space="0" w:color="auto"/>
                                                        <w:right w:val="none" w:sz="0" w:space="0" w:color="auto"/>
                                                      </w:divBdr>
                                                      <w:divsChild>
                                                        <w:div w:id="2138839275">
                                                          <w:marLeft w:val="0"/>
                                                          <w:marRight w:val="0"/>
                                                          <w:marTop w:val="0"/>
                                                          <w:marBottom w:val="0"/>
                                                          <w:divBdr>
                                                            <w:top w:val="none" w:sz="0" w:space="0" w:color="auto"/>
                                                            <w:left w:val="none" w:sz="0" w:space="0" w:color="auto"/>
                                                            <w:bottom w:val="none" w:sz="0" w:space="0" w:color="auto"/>
                                                            <w:right w:val="none" w:sz="0" w:space="0" w:color="auto"/>
                                                          </w:divBdr>
                                                          <w:divsChild>
                                                            <w:div w:id="76631739">
                                                              <w:marLeft w:val="0"/>
                                                              <w:marRight w:val="0"/>
                                                              <w:marTop w:val="0"/>
                                                              <w:marBottom w:val="0"/>
                                                              <w:divBdr>
                                                                <w:top w:val="none" w:sz="0" w:space="0" w:color="auto"/>
                                                                <w:left w:val="none" w:sz="0" w:space="0" w:color="auto"/>
                                                                <w:bottom w:val="none" w:sz="0" w:space="0" w:color="auto"/>
                                                                <w:right w:val="none" w:sz="0" w:space="0" w:color="auto"/>
                                                              </w:divBdr>
                                                              <w:divsChild>
                                                                <w:div w:id="353043022">
                                                                  <w:marLeft w:val="0"/>
                                                                  <w:marRight w:val="0"/>
                                                                  <w:marTop w:val="0"/>
                                                                  <w:marBottom w:val="0"/>
                                                                  <w:divBdr>
                                                                    <w:top w:val="none" w:sz="0" w:space="0" w:color="auto"/>
                                                                    <w:left w:val="none" w:sz="0" w:space="0" w:color="auto"/>
                                                                    <w:bottom w:val="none" w:sz="0" w:space="0" w:color="auto"/>
                                                                    <w:right w:val="none" w:sz="0" w:space="0" w:color="auto"/>
                                                                  </w:divBdr>
                                                                  <w:divsChild>
                                                                    <w:div w:id="545944388">
                                                                      <w:marLeft w:val="0"/>
                                                                      <w:marRight w:val="0"/>
                                                                      <w:marTop w:val="0"/>
                                                                      <w:marBottom w:val="0"/>
                                                                      <w:divBdr>
                                                                        <w:top w:val="none" w:sz="0" w:space="0" w:color="auto"/>
                                                                        <w:left w:val="none" w:sz="0" w:space="0" w:color="auto"/>
                                                                        <w:bottom w:val="none" w:sz="0" w:space="0" w:color="auto"/>
                                                                        <w:right w:val="none" w:sz="0" w:space="0" w:color="auto"/>
                                                                      </w:divBdr>
                                                                      <w:divsChild>
                                                                        <w:div w:id="1212352160">
                                                                          <w:marLeft w:val="0"/>
                                                                          <w:marRight w:val="0"/>
                                                                          <w:marTop w:val="0"/>
                                                                          <w:marBottom w:val="0"/>
                                                                          <w:divBdr>
                                                                            <w:top w:val="none" w:sz="0" w:space="0" w:color="auto"/>
                                                                            <w:left w:val="none" w:sz="0" w:space="0" w:color="auto"/>
                                                                            <w:bottom w:val="none" w:sz="0" w:space="0" w:color="auto"/>
                                                                            <w:right w:val="none" w:sz="0" w:space="0" w:color="auto"/>
                                                                          </w:divBdr>
                                                                          <w:divsChild>
                                                                            <w:div w:id="1415318404">
                                                                              <w:marLeft w:val="0"/>
                                                                              <w:marRight w:val="0"/>
                                                                              <w:marTop w:val="0"/>
                                                                              <w:marBottom w:val="0"/>
                                                                              <w:divBdr>
                                                                                <w:top w:val="none" w:sz="0" w:space="0" w:color="auto"/>
                                                                                <w:left w:val="none" w:sz="0" w:space="0" w:color="auto"/>
                                                                                <w:bottom w:val="none" w:sz="0" w:space="0" w:color="auto"/>
                                                                                <w:right w:val="none" w:sz="0" w:space="0" w:color="auto"/>
                                                                              </w:divBdr>
                                                                              <w:divsChild>
                                                                                <w:div w:id="1113397639">
                                                                                  <w:marLeft w:val="0"/>
                                                                                  <w:marRight w:val="0"/>
                                                                                  <w:marTop w:val="0"/>
                                                                                  <w:marBottom w:val="0"/>
                                                                                  <w:divBdr>
                                                                                    <w:top w:val="none" w:sz="0" w:space="0" w:color="auto"/>
                                                                                    <w:left w:val="none" w:sz="0" w:space="0" w:color="auto"/>
                                                                                    <w:bottom w:val="none" w:sz="0" w:space="0" w:color="auto"/>
                                                                                    <w:right w:val="none" w:sz="0" w:space="0" w:color="auto"/>
                                                                                  </w:divBdr>
                                                                                  <w:divsChild>
                                                                                    <w:div w:id="1542084579">
                                                                                      <w:marLeft w:val="0"/>
                                                                                      <w:marRight w:val="0"/>
                                                                                      <w:marTop w:val="0"/>
                                                                                      <w:marBottom w:val="0"/>
                                                                                      <w:divBdr>
                                                                                        <w:top w:val="none" w:sz="0" w:space="0" w:color="auto"/>
                                                                                        <w:left w:val="none" w:sz="0" w:space="0" w:color="auto"/>
                                                                                        <w:bottom w:val="none" w:sz="0" w:space="0" w:color="auto"/>
                                                                                        <w:right w:val="none" w:sz="0" w:space="0" w:color="auto"/>
                                                                                      </w:divBdr>
                                                                                      <w:divsChild>
                                                                                        <w:div w:id="539899233">
                                                                                          <w:marLeft w:val="0"/>
                                                                                          <w:marRight w:val="0"/>
                                                                                          <w:marTop w:val="0"/>
                                                                                          <w:marBottom w:val="0"/>
                                                                                          <w:divBdr>
                                                                                            <w:top w:val="none" w:sz="0" w:space="0" w:color="auto"/>
                                                                                            <w:left w:val="none" w:sz="0" w:space="0" w:color="auto"/>
                                                                                            <w:bottom w:val="none" w:sz="0" w:space="0" w:color="auto"/>
                                                                                            <w:right w:val="none" w:sz="0" w:space="0" w:color="auto"/>
                                                                                          </w:divBdr>
                                                                                          <w:divsChild>
                                                                                            <w:div w:id="1436486067">
                                                                                              <w:marLeft w:val="0"/>
                                                                                              <w:marRight w:val="0"/>
                                                                                              <w:marTop w:val="0"/>
                                                                                              <w:marBottom w:val="0"/>
                                                                                              <w:divBdr>
                                                                                                <w:top w:val="none" w:sz="0" w:space="0" w:color="auto"/>
                                                                                                <w:left w:val="none" w:sz="0" w:space="0" w:color="auto"/>
                                                                                                <w:bottom w:val="none" w:sz="0" w:space="0" w:color="auto"/>
                                                                                                <w:right w:val="none" w:sz="0" w:space="0" w:color="auto"/>
                                                                                              </w:divBdr>
                                                                                              <w:divsChild>
                                                                                                <w:div w:id="16196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773472">
      <w:bodyDiv w:val="1"/>
      <w:marLeft w:val="0"/>
      <w:marRight w:val="0"/>
      <w:marTop w:val="0"/>
      <w:marBottom w:val="0"/>
      <w:divBdr>
        <w:top w:val="none" w:sz="0" w:space="0" w:color="auto"/>
        <w:left w:val="none" w:sz="0" w:space="0" w:color="auto"/>
        <w:bottom w:val="none" w:sz="0" w:space="0" w:color="auto"/>
        <w:right w:val="none" w:sz="0" w:space="0" w:color="auto"/>
      </w:divBdr>
    </w:div>
    <w:div w:id="638848254">
      <w:bodyDiv w:val="1"/>
      <w:marLeft w:val="0"/>
      <w:marRight w:val="0"/>
      <w:marTop w:val="0"/>
      <w:marBottom w:val="0"/>
      <w:divBdr>
        <w:top w:val="none" w:sz="0" w:space="0" w:color="auto"/>
        <w:left w:val="none" w:sz="0" w:space="0" w:color="auto"/>
        <w:bottom w:val="none" w:sz="0" w:space="0" w:color="auto"/>
        <w:right w:val="none" w:sz="0" w:space="0" w:color="auto"/>
      </w:divBdr>
    </w:div>
    <w:div w:id="641691475">
      <w:bodyDiv w:val="1"/>
      <w:marLeft w:val="0"/>
      <w:marRight w:val="0"/>
      <w:marTop w:val="0"/>
      <w:marBottom w:val="0"/>
      <w:divBdr>
        <w:top w:val="none" w:sz="0" w:space="0" w:color="auto"/>
        <w:left w:val="none" w:sz="0" w:space="0" w:color="auto"/>
        <w:bottom w:val="none" w:sz="0" w:space="0" w:color="auto"/>
        <w:right w:val="none" w:sz="0" w:space="0" w:color="auto"/>
      </w:divBdr>
    </w:div>
    <w:div w:id="821971039">
      <w:bodyDiv w:val="1"/>
      <w:marLeft w:val="0"/>
      <w:marRight w:val="0"/>
      <w:marTop w:val="0"/>
      <w:marBottom w:val="0"/>
      <w:divBdr>
        <w:top w:val="none" w:sz="0" w:space="0" w:color="auto"/>
        <w:left w:val="none" w:sz="0" w:space="0" w:color="auto"/>
        <w:bottom w:val="none" w:sz="0" w:space="0" w:color="auto"/>
        <w:right w:val="none" w:sz="0" w:space="0" w:color="auto"/>
      </w:divBdr>
      <w:divsChild>
        <w:div w:id="1303652029">
          <w:marLeft w:val="0"/>
          <w:marRight w:val="0"/>
          <w:marTop w:val="0"/>
          <w:marBottom w:val="0"/>
          <w:divBdr>
            <w:top w:val="none" w:sz="0" w:space="0" w:color="auto"/>
            <w:left w:val="none" w:sz="0" w:space="0" w:color="auto"/>
            <w:bottom w:val="none" w:sz="0" w:space="0" w:color="auto"/>
            <w:right w:val="none" w:sz="0" w:space="0" w:color="auto"/>
          </w:divBdr>
          <w:divsChild>
            <w:div w:id="2092651611">
              <w:marLeft w:val="0"/>
              <w:marRight w:val="0"/>
              <w:marTop w:val="0"/>
              <w:marBottom w:val="0"/>
              <w:divBdr>
                <w:top w:val="none" w:sz="0" w:space="0" w:color="auto"/>
                <w:left w:val="none" w:sz="0" w:space="0" w:color="auto"/>
                <w:bottom w:val="none" w:sz="0" w:space="0" w:color="auto"/>
                <w:right w:val="none" w:sz="0" w:space="0" w:color="auto"/>
              </w:divBdr>
              <w:divsChild>
                <w:div w:id="191573439">
                  <w:marLeft w:val="0"/>
                  <w:marRight w:val="0"/>
                  <w:marTop w:val="0"/>
                  <w:marBottom w:val="0"/>
                  <w:divBdr>
                    <w:top w:val="none" w:sz="0" w:space="0" w:color="auto"/>
                    <w:left w:val="none" w:sz="0" w:space="0" w:color="auto"/>
                    <w:bottom w:val="none" w:sz="0" w:space="0" w:color="auto"/>
                    <w:right w:val="none" w:sz="0" w:space="0" w:color="auto"/>
                  </w:divBdr>
                  <w:divsChild>
                    <w:div w:id="1882669274">
                      <w:marLeft w:val="0"/>
                      <w:marRight w:val="0"/>
                      <w:marTop w:val="0"/>
                      <w:marBottom w:val="0"/>
                      <w:divBdr>
                        <w:top w:val="none" w:sz="0" w:space="0" w:color="auto"/>
                        <w:left w:val="none" w:sz="0" w:space="0" w:color="auto"/>
                        <w:bottom w:val="none" w:sz="0" w:space="0" w:color="auto"/>
                        <w:right w:val="none" w:sz="0" w:space="0" w:color="auto"/>
                      </w:divBdr>
                      <w:divsChild>
                        <w:div w:id="49426401">
                          <w:marLeft w:val="0"/>
                          <w:marRight w:val="0"/>
                          <w:marTop w:val="0"/>
                          <w:marBottom w:val="0"/>
                          <w:divBdr>
                            <w:top w:val="none" w:sz="0" w:space="0" w:color="auto"/>
                            <w:left w:val="none" w:sz="0" w:space="0" w:color="auto"/>
                            <w:bottom w:val="none" w:sz="0" w:space="0" w:color="auto"/>
                            <w:right w:val="none" w:sz="0" w:space="0" w:color="auto"/>
                          </w:divBdr>
                          <w:divsChild>
                            <w:div w:id="1705209660">
                              <w:marLeft w:val="0"/>
                              <w:marRight w:val="0"/>
                              <w:marTop w:val="0"/>
                              <w:marBottom w:val="0"/>
                              <w:divBdr>
                                <w:top w:val="none" w:sz="0" w:space="0" w:color="auto"/>
                                <w:left w:val="none" w:sz="0" w:space="0" w:color="auto"/>
                                <w:bottom w:val="none" w:sz="0" w:space="0" w:color="auto"/>
                                <w:right w:val="none" w:sz="0" w:space="0" w:color="auto"/>
                              </w:divBdr>
                              <w:divsChild>
                                <w:div w:id="817111899">
                                  <w:marLeft w:val="0"/>
                                  <w:marRight w:val="0"/>
                                  <w:marTop w:val="0"/>
                                  <w:marBottom w:val="0"/>
                                  <w:divBdr>
                                    <w:top w:val="none" w:sz="0" w:space="0" w:color="auto"/>
                                    <w:left w:val="none" w:sz="0" w:space="0" w:color="auto"/>
                                    <w:bottom w:val="none" w:sz="0" w:space="0" w:color="auto"/>
                                    <w:right w:val="none" w:sz="0" w:space="0" w:color="auto"/>
                                  </w:divBdr>
                                  <w:divsChild>
                                    <w:div w:id="1976180549">
                                      <w:marLeft w:val="0"/>
                                      <w:marRight w:val="0"/>
                                      <w:marTop w:val="0"/>
                                      <w:marBottom w:val="0"/>
                                      <w:divBdr>
                                        <w:top w:val="none" w:sz="0" w:space="0" w:color="auto"/>
                                        <w:left w:val="none" w:sz="0" w:space="0" w:color="auto"/>
                                        <w:bottom w:val="none" w:sz="0" w:space="0" w:color="auto"/>
                                        <w:right w:val="none" w:sz="0" w:space="0" w:color="auto"/>
                                      </w:divBdr>
                                      <w:divsChild>
                                        <w:div w:id="2099019181">
                                          <w:marLeft w:val="0"/>
                                          <w:marRight w:val="0"/>
                                          <w:marTop w:val="0"/>
                                          <w:marBottom w:val="0"/>
                                          <w:divBdr>
                                            <w:top w:val="none" w:sz="0" w:space="0" w:color="auto"/>
                                            <w:left w:val="none" w:sz="0" w:space="0" w:color="auto"/>
                                            <w:bottom w:val="none" w:sz="0" w:space="0" w:color="auto"/>
                                            <w:right w:val="none" w:sz="0" w:space="0" w:color="auto"/>
                                          </w:divBdr>
                                          <w:divsChild>
                                            <w:div w:id="928974575">
                                              <w:marLeft w:val="0"/>
                                              <w:marRight w:val="0"/>
                                              <w:marTop w:val="0"/>
                                              <w:marBottom w:val="0"/>
                                              <w:divBdr>
                                                <w:top w:val="none" w:sz="0" w:space="0" w:color="auto"/>
                                                <w:left w:val="none" w:sz="0" w:space="0" w:color="auto"/>
                                                <w:bottom w:val="none" w:sz="0" w:space="0" w:color="auto"/>
                                                <w:right w:val="none" w:sz="0" w:space="0" w:color="auto"/>
                                              </w:divBdr>
                                              <w:divsChild>
                                                <w:div w:id="696197544">
                                                  <w:marLeft w:val="0"/>
                                                  <w:marRight w:val="0"/>
                                                  <w:marTop w:val="0"/>
                                                  <w:marBottom w:val="0"/>
                                                  <w:divBdr>
                                                    <w:top w:val="none" w:sz="0" w:space="0" w:color="auto"/>
                                                    <w:left w:val="none" w:sz="0" w:space="0" w:color="auto"/>
                                                    <w:bottom w:val="none" w:sz="0" w:space="0" w:color="auto"/>
                                                    <w:right w:val="none" w:sz="0" w:space="0" w:color="auto"/>
                                                  </w:divBdr>
                                                  <w:divsChild>
                                                    <w:div w:id="2015954435">
                                                      <w:marLeft w:val="0"/>
                                                      <w:marRight w:val="0"/>
                                                      <w:marTop w:val="0"/>
                                                      <w:marBottom w:val="0"/>
                                                      <w:divBdr>
                                                        <w:top w:val="none" w:sz="0" w:space="0" w:color="auto"/>
                                                        <w:left w:val="none" w:sz="0" w:space="0" w:color="auto"/>
                                                        <w:bottom w:val="none" w:sz="0" w:space="0" w:color="auto"/>
                                                        <w:right w:val="none" w:sz="0" w:space="0" w:color="auto"/>
                                                      </w:divBdr>
                                                      <w:divsChild>
                                                        <w:div w:id="1495879482">
                                                          <w:marLeft w:val="0"/>
                                                          <w:marRight w:val="0"/>
                                                          <w:marTop w:val="0"/>
                                                          <w:marBottom w:val="0"/>
                                                          <w:divBdr>
                                                            <w:top w:val="none" w:sz="0" w:space="0" w:color="auto"/>
                                                            <w:left w:val="none" w:sz="0" w:space="0" w:color="auto"/>
                                                            <w:bottom w:val="none" w:sz="0" w:space="0" w:color="auto"/>
                                                            <w:right w:val="none" w:sz="0" w:space="0" w:color="auto"/>
                                                          </w:divBdr>
                                                          <w:divsChild>
                                                            <w:div w:id="851459235">
                                                              <w:marLeft w:val="0"/>
                                                              <w:marRight w:val="0"/>
                                                              <w:marTop w:val="0"/>
                                                              <w:marBottom w:val="0"/>
                                                              <w:divBdr>
                                                                <w:top w:val="none" w:sz="0" w:space="0" w:color="auto"/>
                                                                <w:left w:val="none" w:sz="0" w:space="0" w:color="auto"/>
                                                                <w:bottom w:val="none" w:sz="0" w:space="0" w:color="auto"/>
                                                                <w:right w:val="none" w:sz="0" w:space="0" w:color="auto"/>
                                                              </w:divBdr>
                                                              <w:divsChild>
                                                                <w:div w:id="981735297">
                                                                  <w:marLeft w:val="0"/>
                                                                  <w:marRight w:val="0"/>
                                                                  <w:marTop w:val="0"/>
                                                                  <w:marBottom w:val="0"/>
                                                                  <w:divBdr>
                                                                    <w:top w:val="none" w:sz="0" w:space="0" w:color="auto"/>
                                                                    <w:left w:val="none" w:sz="0" w:space="0" w:color="auto"/>
                                                                    <w:bottom w:val="none" w:sz="0" w:space="0" w:color="auto"/>
                                                                    <w:right w:val="none" w:sz="0" w:space="0" w:color="auto"/>
                                                                  </w:divBdr>
                                                                  <w:divsChild>
                                                                    <w:div w:id="1361707647">
                                                                      <w:marLeft w:val="0"/>
                                                                      <w:marRight w:val="0"/>
                                                                      <w:marTop w:val="0"/>
                                                                      <w:marBottom w:val="0"/>
                                                                      <w:divBdr>
                                                                        <w:top w:val="none" w:sz="0" w:space="0" w:color="auto"/>
                                                                        <w:left w:val="none" w:sz="0" w:space="0" w:color="auto"/>
                                                                        <w:bottom w:val="none" w:sz="0" w:space="0" w:color="auto"/>
                                                                        <w:right w:val="none" w:sz="0" w:space="0" w:color="auto"/>
                                                                      </w:divBdr>
                                                                      <w:divsChild>
                                                                        <w:div w:id="1254513599">
                                                                          <w:marLeft w:val="0"/>
                                                                          <w:marRight w:val="0"/>
                                                                          <w:marTop w:val="0"/>
                                                                          <w:marBottom w:val="0"/>
                                                                          <w:divBdr>
                                                                            <w:top w:val="none" w:sz="0" w:space="0" w:color="auto"/>
                                                                            <w:left w:val="none" w:sz="0" w:space="0" w:color="auto"/>
                                                                            <w:bottom w:val="none" w:sz="0" w:space="0" w:color="auto"/>
                                                                            <w:right w:val="none" w:sz="0" w:space="0" w:color="auto"/>
                                                                          </w:divBdr>
                                                                          <w:divsChild>
                                                                            <w:div w:id="970095576">
                                                                              <w:marLeft w:val="0"/>
                                                                              <w:marRight w:val="0"/>
                                                                              <w:marTop w:val="0"/>
                                                                              <w:marBottom w:val="0"/>
                                                                              <w:divBdr>
                                                                                <w:top w:val="none" w:sz="0" w:space="0" w:color="auto"/>
                                                                                <w:left w:val="none" w:sz="0" w:space="0" w:color="auto"/>
                                                                                <w:bottom w:val="none" w:sz="0" w:space="0" w:color="auto"/>
                                                                                <w:right w:val="none" w:sz="0" w:space="0" w:color="auto"/>
                                                                              </w:divBdr>
                                                                              <w:divsChild>
                                                                                <w:div w:id="1453593746">
                                                                                  <w:marLeft w:val="0"/>
                                                                                  <w:marRight w:val="0"/>
                                                                                  <w:marTop w:val="0"/>
                                                                                  <w:marBottom w:val="0"/>
                                                                                  <w:divBdr>
                                                                                    <w:top w:val="none" w:sz="0" w:space="0" w:color="auto"/>
                                                                                    <w:left w:val="none" w:sz="0" w:space="0" w:color="auto"/>
                                                                                    <w:bottom w:val="none" w:sz="0" w:space="0" w:color="auto"/>
                                                                                    <w:right w:val="none" w:sz="0" w:space="0" w:color="auto"/>
                                                                                  </w:divBdr>
                                                                                  <w:divsChild>
                                                                                    <w:div w:id="1093281974">
                                                                                      <w:marLeft w:val="0"/>
                                                                                      <w:marRight w:val="0"/>
                                                                                      <w:marTop w:val="0"/>
                                                                                      <w:marBottom w:val="0"/>
                                                                                      <w:divBdr>
                                                                                        <w:top w:val="none" w:sz="0" w:space="0" w:color="auto"/>
                                                                                        <w:left w:val="none" w:sz="0" w:space="0" w:color="auto"/>
                                                                                        <w:bottom w:val="none" w:sz="0" w:space="0" w:color="auto"/>
                                                                                        <w:right w:val="none" w:sz="0" w:space="0" w:color="auto"/>
                                                                                      </w:divBdr>
                                                                                      <w:divsChild>
                                                                                        <w:div w:id="185559613">
                                                                                          <w:marLeft w:val="0"/>
                                                                                          <w:marRight w:val="0"/>
                                                                                          <w:marTop w:val="0"/>
                                                                                          <w:marBottom w:val="0"/>
                                                                                          <w:divBdr>
                                                                                            <w:top w:val="none" w:sz="0" w:space="0" w:color="auto"/>
                                                                                            <w:left w:val="none" w:sz="0" w:space="0" w:color="auto"/>
                                                                                            <w:bottom w:val="none" w:sz="0" w:space="0" w:color="auto"/>
                                                                                            <w:right w:val="none" w:sz="0" w:space="0" w:color="auto"/>
                                                                                          </w:divBdr>
                                                                                          <w:divsChild>
                                                                                            <w:div w:id="1121877082">
                                                                                              <w:marLeft w:val="0"/>
                                                                                              <w:marRight w:val="0"/>
                                                                                              <w:marTop w:val="0"/>
                                                                                              <w:marBottom w:val="0"/>
                                                                                              <w:divBdr>
                                                                                                <w:top w:val="none" w:sz="0" w:space="0" w:color="auto"/>
                                                                                                <w:left w:val="none" w:sz="0" w:space="0" w:color="auto"/>
                                                                                                <w:bottom w:val="none" w:sz="0" w:space="0" w:color="auto"/>
                                                                                                <w:right w:val="none" w:sz="0" w:space="0" w:color="auto"/>
                                                                                              </w:divBdr>
                                                                                              <w:divsChild>
                                                                                                <w:div w:id="1378355489">
                                                                                                  <w:marLeft w:val="0"/>
                                                                                                  <w:marRight w:val="0"/>
                                                                                                  <w:marTop w:val="0"/>
                                                                                                  <w:marBottom w:val="0"/>
                                                                                                  <w:divBdr>
                                                                                                    <w:top w:val="none" w:sz="0" w:space="0" w:color="auto"/>
                                                                                                    <w:left w:val="none" w:sz="0" w:space="0" w:color="auto"/>
                                                                                                    <w:bottom w:val="none" w:sz="0" w:space="0" w:color="auto"/>
                                                                                                    <w:right w:val="none" w:sz="0" w:space="0" w:color="auto"/>
                                                                                                  </w:divBdr>
                                                                                                </w:div>
                                                                                              </w:divsChild>
                                                                                            </w:div>
                                                                                            <w:div w:id="338318039">
                                                                                              <w:marLeft w:val="0"/>
                                                                                              <w:marRight w:val="0"/>
                                                                                              <w:marTop w:val="0"/>
                                                                                              <w:marBottom w:val="0"/>
                                                                                              <w:divBdr>
                                                                                                <w:top w:val="none" w:sz="0" w:space="0" w:color="auto"/>
                                                                                                <w:left w:val="none" w:sz="0" w:space="0" w:color="auto"/>
                                                                                                <w:bottom w:val="none" w:sz="0" w:space="0" w:color="auto"/>
                                                                                                <w:right w:val="none" w:sz="0" w:space="0" w:color="auto"/>
                                                                                              </w:divBdr>
                                                                                              <w:divsChild>
                                                                                                <w:div w:id="1127092489">
                                                                                                  <w:marLeft w:val="0"/>
                                                                                                  <w:marRight w:val="0"/>
                                                                                                  <w:marTop w:val="0"/>
                                                                                                  <w:marBottom w:val="0"/>
                                                                                                  <w:divBdr>
                                                                                                    <w:top w:val="none" w:sz="0" w:space="0" w:color="auto"/>
                                                                                                    <w:left w:val="none" w:sz="0" w:space="0" w:color="auto"/>
                                                                                                    <w:bottom w:val="none" w:sz="0" w:space="0" w:color="auto"/>
                                                                                                    <w:right w:val="none" w:sz="0" w:space="0" w:color="auto"/>
                                                                                                  </w:divBdr>
                                                                                                </w:div>
                                                                                              </w:divsChild>
                                                                                            </w:div>
                                                                                            <w:div w:id="333261500">
                                                                                              <w:marLeft w:val="0"/>
                                                                                              <w:marRight w:val="0"/>
                                                                                              <w:marTop w:val="0"/>
                                                                                              <w:marBottom w:val="0"/>
                                                                                              <w:divBdr>
                                                                                                <w:top w:val="none" w:sz="0" w:space="0" w:color="auto"/>
                                                                                                <w:left w:val="none" w:sz="0" w:space="0" w:color="auto"/>
                                                                                                <w:bottom w:val="none" w:sz="0" w:space="0" w:color="auto"/>
                                                                                                <w:right w:val="none" w:sz="0" w:space="0" w:color="auto"/>
                                                                                              </w:divBdr>
                                                                                              <w:divsChild>
                                                                                                <w:div w:id="3710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150547">
      <w:bodyDiv w:val="1"/>
      <w:marLeft w:val="0"/>
      <w:marRight w:val="0"/>
      <w:marTop w:val="0"/>
      <w:marBottom w:val="0"/>
      <w:divBdr>
        <w:top w:val="none" w:sz="0" w:space="0" w:color="auto"/>
        <w:left w:val="none" w:sz="0" w:space="0" w:color="auto"/>
        <w:bottom w:val="none" w:sz="0" w:space="0" w:color="auto"/>
        <w:right w:val="none" w:sz="0" w:space="0" w:color="auto"/>
      </w:divBdr>
    </w:div>
    <w:div w:id="1527868122">
      <w:bodyDiv w:val="1"/>
      <w:marLeft w:val="0"/>
      <w:marRight w:val="0"/>
      <w:marTop w:val="0"/>
      <w:marBottom w:val="0"/>
      <w:divBdr>
        <w:top w:val="none" w:sz="0" w:space="0" w:color="auto"/>
        <w:left w:val="none" w:sz="0" w:space="0" w:color="auto"/>
        <w:bottom w:val="none" w:sz="0" w:space="0" w:color="auto"/>
        <w:right w:val="none" w:sz="0" w:space="0" w:color="auto"/>
      </w:divBdr>
    </w:div>
    <w:div w:id="1674795627">
      <w:bodyDiv w:val="1"/>
      <w:marLeft w:val="0"/>
      <w:marRight w:val="0"/>
      <w:marTop w:val="0"/>
      <w:marBottom w:val="0"/>
      <w:divBdr>
        <w:top w:val="none" w:sz="0" w:space="0" w:color="auto"/>
        <w:left w:val="none" w:sz="0" w:space="0" w:color="auto"/>
        <w:bottom w:val="none" w:sz="0" w:space="0" w:color="auto"/>
        <w:right w:val="none" w:sz="0" w:space="0" w:color="auto"/>
      </w:divBdr>
    </w:div>
    <w:div w:id="1753158967">
      <w:bodyDiv w:val="1"/>
      <w:marLeft w:val="0"/>
      <w:marRight w:val="0"/>
      <w:marTop w:val="0"/>
      <w:marBottom w:val="0"/>
      <w:divBdr>
        <w:top w:val="none" w:sz="0" w:space="0" w:color="auto"/>
        <w:left w:val="none" w:sz="0" w:space="0" w:color="auto"/>
        <w:bottom w:val="none" w:sz="0" w:space="0" w:color="auto"/>
        <w:right w:val="none" w:sz="0" w:space="0" w:color="auto"/>
      </w:divBdr>
    </w:div>
    <w:div w:id="18791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b@ctk.org.uk" TargetMode="External"/><Relationship Id="rId18" Type="http://schemas.openxmlformats.org/officeDocument/2006/relationships/hyperlink" Target="https://www.churchofengland.org/media/17545"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afeguarding@peterborough-diocese.org.uk" TargetMode="External"/><Relationship Id="rId7" Type="http://schemas.openxmlformats.org/officeDocument/2006/relationships/settings" Target="settings.xml"/><Relationship Id="rId12" Type="http://schemas.openxmlformats.org/officeDocument/2006/relationships/hyperlink" Target="mailto:safeguarding@ctk.org.uk" TargetMode="External"/><Relationship Id="rId17" Type="http://schemas.openxmlformats.org/officeDocument/2006/relationships/hyperlink" Target="javascript:void(location.href='mailto:'+String.fromCharCode(97,109,105,101,46,102,114,101,101,109,97,110,64,112,101,116,101,114,98,111,114,111,117,103,104,45,100,105,111,99,101,115,101,46,111,114,103,46,117,10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gie.barber@peterborough-diocese.org.uk" TargetMode="External"/><Relationship Id="rId20" Type="http://schemas.openxmlformats.org/officeDocument/2006/relationships/hyperlink" Target="dial://080080202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ictoria.kellett@peterborough-diocese.org.uk" TargetMode="External"/><Relationship Id="rId23" Type="http://schemas.openxmlformats.org/officeDocument/2006/relationships/hyperlink" Target="https://www.gov.uk/government/publications/dbs-code-of-practic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hurchofengland.org/clergy-office-holders/safeguarding-children-vulnerable%20adul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peterborough-diocese.org.uk" TargetMode="External"/><Relationship Id="rId22" Type="http://schemas.openxmlformats.org/officeDocument/2006/relationships/hyperlink" Target="https://www.gov.uk/government/publications/dbs-code-of-practice"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peterborough-diocese.org.uk/code-of-practice/toolkit-7-sex-offenders-and-others-who-pose-a-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7153B06C744E4C83CA51391C63FE75" ma:contentTypeVersion="13" ma:contentTypeDescription="Create a new document." ma:contentTypeScope="" ma:versionID="90895af448c5ba156a035bc8af798e4f">
  <xsd:schema xmlns:xsd="http://www.w3.org/2001/XMLSchema" xmlns:xs="http://www.w3.org/2001/XMLSchema" xmlns:p="http://schemas.microsoft.com/office/2006/metadata/properties" xmlns:ns2="9be01fed-bc3b-4c65-b553-bdbc4d39ab5f" xmlns:ns3="8b64fd9f-aedb-4139-821f-8d80ad55197b" targetNamespace="http://schemas.microsoft.com/office/2006/metadata/properties" ma:root="true" ma:fieldsID="afac8ef3a8e49eb5250b664dbf185abd" ns2:_="" ns3:_="">
    <xsd:import namespace="9be01fed-bc3b-4c65-b553-bdbc4d39ab5f"/>
    <xsd:import namespace="8b64fd9f-aedb-4139-821f-8d80ad5519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01fed-bc3b-4c65-b553-bdbc4d39a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4fd9f-aedb-4139-821f-8d80ad5519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59CA4-CA82-45C0-BC1B-751B9AE09E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CCB4B2-23A6-43F9-9CBB-1C36943A7B90}">
  <ds:schemaRefs>
    <ds:schemaRef ds:uri="http://schemas.microsoft.com/sharepoint/v3/contenttype/forms"/>
  </ds:schemaRefs>
</ds:datastoreItem>
</file>

<file path=customXml/itemProps3.xml><?xml version="1.0" encoding="utf-8"?>
<ds:datastoreItem xmlns:ds="http://schemas.openxmlformats.org/officeDocument/2006/customXml" ds:itemID="{6E6AF8B2-250C-4D31-8911-A263B3A349AA}">
  <ds:schemaRefs>
    <ds:schemaRef ds:uri="http://schemas.openxmlformats.org/officeDocument/2006/bibliography"/>
  </ds:schemaRefs>
</ds:datastoreItem>
</file>

<file path=customXml/itemProps4.xml><?xml version="1.0" encoding="utf-8"?>
<ds:datastoreItem xmlns:ds="http://schemas.openxmlformats.org/officeDocument/2006/customXml" ds:itemID="{BA1F4A6B-D5A9-4FA8-A3BE-CD0F807F8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01fed-bc3b-4c65-b553-bdbc4d39ab5f"/>
    <ds:schemaRef ds:uri="8b64fd9f-aedb-4139-821f-8d80ad55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6446</Words>
  <Characters>36746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Johnson</dc:creator>
  <cp:lastModifiedBy>Mandy Mitchell</cp:lastModifiedBy>
  <cp:revision>17</cp:revision>
  <cp:lastPrinted>2023-03-17T18:46:00Z</cp:lastPrinted>
  <dcterms:created xsi:type="dcterms:W3CDTF">2023-07-13T08:15:00Z</dcterms:created>
  <dcterms:modified xsi:type="dcterms:W3CDTF">2024-10-07T10:49:00Z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0x0101007C7153B06C744E4C83CA51391C63FE75</vt:lpwstr>
  </property>
</Properties>
</file>